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D71F3" w14:textId="77777777" w:rsidR="00A144F1" w:rsidRPr="00BF6BE3" w:rsidRDefault="00A144F1"/>
    <w:p w14:paraId="7DA96C36" w14:textId="77777777" w:rsidR="00BF6BE3" w:rsidRDefault="00BF6BE3"/>
    <w:p w14:paraId="4DF51F41" w14:textId="77777777" w:rsidR="00BF6BE3" w:rsidRPr="00BF6BE3" w:rsidRDefault="00BF6BE3"/>
    <w:p w14:paraId="67A9576A" w14:textId="77777777" w:rsidR="00BF6BE3" w:rsidRPr="00BF6BE3" w:rsidRDefault="00BF6BE3"/>
    <w:p w14:paraId="2687ABC8" w14:textId="4C5E94A2" w:rsidR="00FD139F" w:rsidRPr="000823F4" w:rsidRDefault="00724C08" w:rsidP="00FD13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>G</w:t>
      </w:r>
      <w:r w:rsidR="000823F4">
        <w:rPr>
          <w:rFonts w:ascii="Arial" w:hAnsi="Arial" w:cs="Arial"/>
          <w:b/>
          <w:bCs/>
          <w:lang w:val="sl"/>
        </w:rPr>
        <w:t xml:space="preserve">ovor predsednice Republike Slovenije </w:t>
      </w:r>
    </w:p>
    <w:p w14:paraId="3DD5E0B6" w14:textId="7DEA61D3" w:rsidR="00FD139F" w:rsidRPr="000823F4" w:rsidRDefault="000823F4" w:rsidP="00FD13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>Nataše Pirc Musar</w:t>
      </w:r>
    </w:p>
    <w:p w14:paraId="25EE418A" w14:textId="2530D53E" w:rsidR="002A39FD" w:rsidRPr="005661EF" w:rsidRDefault="002A39FD" w:rsidP="005661EF">
      <w:pPr>
        <w:spacing w:line="360" w:lineRule="auto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"/>
        </w:rPr>
        <w:t xml:space="preserve">  </w:t>
      </w:r>
      <w:r w:rsidR="00EF6DB3">
        <w:rPr>
          <w:rFonts w:ascii="Arial" w:hAnsi="Arial" w:cs="Arial"/>
          <w:b/>
          <w:bCs/>
          <w:lang w:val="sl"/>
        </w:rPr>
        <w:t>ob</w:t>
      </w:r>
      <w:r w:rsidR="005661EF">
        <w:rPr>
          <w:rFonts w:ascii="Arial" w:hAnsi="Arial" w:cs="Arial"/>
          <w:b/>
          <w:bCs/>
          <w:lang w:val="sl"/>
        </w:rPr>
        <w:t xml:space="preserve"> </w:t>
      </w:r>
      <w:r w:rsidR="00724C08">
        <w:rPr>
          <w:rFonts w:ascii="Arial" w:hAnsi="Arial" w:cs="Arial"/>
          <w:b/>
          <w:bCs/>
          <w:lang w:val="sl"/>
        </w:rPr>
        <w:t xml:space="preserve">30-letnici delovanja podjetja </w:t>
      </w:r>
      <w:proofErr w:type="spellStart"/>
      <w:r w:rsidR="00724C08">
        <w:rPr>
          <w:rFonts w:ascii="Arial" w:hAnsi="Arial" w:cs="Arial"/>
          <w:b/>
          <w:bCs/>
          <w:lang w:val="sl"/>
        </w:rPr>
        <w:t>Siliko</w:t>
      </w:r>
      <w:proofErr w:type="spellEnd"/>
    </w:p>
    <w:p w14:paraId="3D867CD8" w14:textId="77777777" w:rsidR="00BF6BE3" w:rsidRPr="00BF15B2" w:rsidRDefault="00BF6BE3" w:rsidP="00BF6BE3">
      <w:pPr>
        <w:spacing w:line="360" w:lineRule="auto"/>
        <w:jc w:val="center"/>
        <w:rPr>
          <w:rFonts w:ascii="Arial" w:hAnsi="Arial" w:cs="Arial"/>
          <w:lang w:val="sl"/>
        </w:rPr>
      </w:pPr>
    </w:p>
    <w:p w14:paraId="6B7045BB" w14:textId="7964EC77" w:rsidR="00BF6BE3" w:rsidRPr="00BF15B2" w:rsidRDefault="00724C08" w:rsidP="00BF6BE3">
      <w:pPr>
        <w:spacing w:line="360" w:lineRule="auto"/>
        <w:jc w:val="center"/>
        <w:rPr>
          <w:rFonts w:ascii="Arial" w:hAnsi="Arial" w:cs="Arial"/>
          <w:lang w:val="sl"/>
        </w:rPr>
      </w:pPr>
      <w:r>
        <w:rPr>
          <w:rFonts w:ascii="Arial" w:hAnsi="Arial" w:cs="Arial"/>
          <w:lang w:val="sl"/>
        </w:rPr>
        <w:t>Vrhnika</w:t>
      </w:r>
      <w:r w:rsidR="009E10F6">
        <w:rPr>
          <w:rFonts w:ascii="Arial" w:hAnsi="Arial" w:cs="Arial"/>
          <w:lang w:val="sl"/>
        </w:rPr>
        <w:t>,</w:t>
      </w:r>
      <w:r w:rsidR="009B0D62">
        <w:rPr>
          <w:rFonts w:ascii="Arial" w:hAnsi="Arial" w:cs="Arial"/>
          <w:lang w:val="sl"/>
        </w:rPr>
        <w:t xml:space="preserve"> </w:t>
      </w:r>
      <w:r>
        <w:rPr>
          <w:rFonts w:ascii="Arial" w:hAnsi="Arial" w:cs="Arial"/>
          <w:lang w:val="sl"/>
        </w:rPr>
        <w:t>25</w:t>
      </w:r>
      <w:r w:rsidR="000823F4">
        <w:rPr>
          <w:rFonts w:ascii="Arial" w:hAnsi="Arial" w:cs="Arial"/>
          <w:lang w:val="sl"/>
        </w:rPr>
        <w:t xml:space="preserve">. </w:t>
      </w:r>
      <w:r w:rsidR="00E62A26">
        <w:rPr>
          <w:rFonts w:ascii="Arial" w:hAnsi="Arial" w:cs="Arial"/>
          <w:lang w:val="sl"/>
        </w:rPr>
        <w:t>m</w:t>
      </w:r>
      <w:r w:rsidR="009B0D62">
        <w:rPr>
          <w:rFonts w:ascii="Arial" w:hAnsi="Arial" w:cs="Arial"/>
          <w:lang w:val="sl"/>
        </w:rPr>
        <w:t>a</w:t>
      </w:r>
      <w:r w:rsidR="00E62A26">
        <w:rPr>
          <w:rFonts w:ascii="Arial" w:hAnsi="Arial" w:cs="Arial"/>
          <w:lang w:val="sl"/>
        </w:rPr>
        <w:t xml:space="preserve">j </w:t>
      </w:r>
      <w:r w:rsidR="000823F4">
        <w:rPr>
          <w:rFonts w:ascii="Arial" w:hAnsi="Arial" w:cs="Arial"/>
          <w:lang w:val="sl"/>
        </w:rPr>
        <w:t>2023</w:t>
      </w:r>
    </w:p>
    <w:p w14:paraId="4D2FF9EA" w14:textId="77777777" w:rsidR="00BF6BE3" w:rsidRPr="00BF15B2" w:rsidRDefault="00BF6BE3" w:rsidP="00BF6BE3">
      <w:pPr>
        <w:spacing w:line="360" w:lineRule="auto"/>
        <w:jc w:val="both"/>
        <w:rPr>
          <w:rFonts w:ascii="Arial" w:hAnsi="Arial" w:cs="Arial"/>
          <w:lang w:val="sl"/>
        </w:rPr>
      </w:pPr>
    </w:p>
    <w:p w14:paraId="0E00C0E7" w14:textId="77777777" w:rsidR="00BF6BE3" w:rsidRPr="00BF15B2" w:rsidRDefault="00BF6BE3" w:rsidP="00BF6BE3">
      <w:pPr>
        <w:spacing w:line="360" w:lineRule="auto"/>
        <w:jc w:val="both"/>
        <w:rPr>
          <w:rFonts w:ascii="Arial" w:hAnsi="Arial" w:cs="Arial"/>
          <w:lang w:val="sl"/>
        </w:rPr>
      </w:pPr>
    </w:p>
    <w:p w14:paraId="558F87FD" w14:textId="695D4AD6" w:rsidR="00BF6BE3" w:rsidRPr="004D6E31" w:rsidRDefault="000823F4" w:rsidP="00BF6BE3">
      <w:pPr>
        <w:spacing w:line="360" w:lineRule="auto"/>
        <w:jc w:val="right"/>
        <w:rPr>
          <w:rFonts w:ascii="Arial" w:hAnsi="Arial" w:cs="Arial"/>
          <w:lang w:val="sl"/>
        </w:rPr>
      </w:pPr>
      <w:r w:rsidRPr="004D6E31">
        <w:rPr>
          <w:rFonts w:ascii="Arial" w:hAnsi="Arial" w:cs="Arial"/>
          <w:lang w:val="sl"/>
        </w:rPr>
        <w:t>Velja govorjena beseda</w:t>
      </w:r>
      <w:r w:rsidR="004D6E31" w:rsidRPr="004D6E31">
        <w:rPr>
          <w:rFonts w:ascii="Arial" w:hAnsi="Arial" w:cs="Arial"/>
          <w:lang w:val="sl"/>
        </w:rPr>
        <w:t>.</w:t>
      </w:r>
    </w:p>
    <w:p w14:paraId="1E4209A0" w14:textId="77777777" w:rsidR="009E10F6" w:rsidRPr="009E10F6" w:rsidRDefault="009E10F6" w:rsidP="009E10F6">
      <w:pPr>
        <w:spacing w:line="360" w:lineRule="auto"/>
        <w:jc w:val="both"/>
        <w:rPr>
          <w:rFonts w:ascii="Arial" w:hAnsi="Arial" w:cs="Arial"/>
          <w:i/>
          <w:iCs/>
          <w:lang w:val="fr"/>
        </w:rPr>
      </w:pPr>
    </w:p>
    <w:p w14:paraId="33F5347B" w14:textId="77777777" w:rsidR="00417E54" w:rsidRPr="00417E54" w:rsidRDefault="00417E54" w:rsidP="00417E54">
      <w:pPr>
        <w:spacing w:line="360" w:lineRule="auto"/>
        <w:jc w:val="both"/>
        <w:rPr>
          <w:rFonts w:ascii="Arial" w:hAnsi="Arial" w:cs="Arial"/>
          <w:i/>
          <w:iCs/>
          <w:lang w:val="sl-SI"/>
        </w:rPr>
      </w:pPr>
    </w:p>
    <w:p w14:paraId="582E74F1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  <w:r w:rsidRPr="00724C08">
        <w:rPr>
          <w:rFonts w:ascii="Arial" w:hAnsi="Arial" w:cs="Arial"/>
          <w:i/>
          <w:iCs/>
          <w:lang w:val="aa-ET"/>
        </w:rPr>
        <w:t>Spoštovani gospod Janez Koprivec,</w:t>
      </w:r>
    </w:p>
    <w:p w14:paraId="09492057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</w:p>
    <w:p w14:paraId="556A5477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  <w:r w:rsidRPr="00724C08">
        <w:rPr>
          <w:rFonts w:ascii="Arial" w:hAnsi="Arial" w:cs="Arial"/>
          <w:i/>
          <w:iCs/>
          <w:lang w:val="aa-ET"/>
        </w:rPr>
        <w:t>Spoštovani minister Matjaž Han,</w:t>
      </w:r>
    </w:p>
    <w:p w14:paraId="6B372F2C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</w:p>
    <w:p w14:paraId="3F1991F0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  <w:r w:rsidRPr="00724C08">
        <w:rPr>
          <w:rFonts w:ascii="Arial" w:hAnsi="Arial" w:cs="Arial"/>
          <w:i/>
          <w:iCs/>
          <w:lang w:val="aa-ET"/>
        </w:rPr>
        <w:t>Spoštovani predsednik Gospodarske zbornice Slovenije Tibor Šimonka,</w:t>
      </w:r>
    </w:p>
    <w:p w14:paraId="53006DD7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</w:p>
    <w:p w14:paraId="5282C026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/>
          <w:iCs/>
          <w:lang w:val="aa-ET"/>
        </w:rPr>
      </w:pPr>
      <w:r w:rsidRPr="00724C08">
        <w:rPr>
          <w:rFonts w:ascii="Arial" w:hAnsi="Arial" w:cs="Arial"/>
          <w:i/>
          <w:iCs/>
          <w:lang w:val="aa-ET"/>
        </w:rPr>
        <w:t>Cenjeni gosti,</w:t>
      </w:r>
    </w:p>
    <w:p w14:paraId="7D1252FC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43067DF0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6B1A4BB5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V izjemno čast mi je</w:t>
      </w:r>
      <w:r w:rsidRPr="00724C08">
        <w:rPr>
          <w:rFonts w:ascii="Arial" w:hAnsi="Arial" w:cs="Arial"/>
          <w:iCs/>
          <w:lang w:val="sl-SI"/>
        </w:rPr>
        <w:t>,</w:t>
      </w:r>
      <w:r w:rsidRPr="00724C08">
        <w:rPr>
          <w:rFonts w:ascii="Arial" w:hAnsi="Arial" w:cs="Arial"/>
          <w:iCs/>
          <w:lang w:val="aa-ET"/>
        </w:rPr>
        <w:t xml:space="preserve"> da ste me povabili v vašo sredino in da lahko ob tej slavnostni priložnosti, vam gospod Koprivec in vašim zaposlenim, iskreno čestitam za 30 let delovanja podjetja.</w:t>
      </w:r>
    </w:p>
    <w:p w14:paraId="6AD751B1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 </w:t>
      </w:r>
    </w:p>
    <w:p w14:paraId="3A7F9B4A" w14:textId="77777777" w:rsid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Od leta 1993 do danes ste prehodili dolgo, a uspešno pot. Dejstvo, da ima podjetje več kot 600 zaposlenih, da glavnino poslovanja opravi</w:t>
      </w:r>
      <w:r w:rsidRPr="00724C08">
        <w:rPr>
          <w:rFonts w:ascii="Arial" w:hAnsi="Arial" w:cs="Arial"/>
          <w:iCs/>
          <w:lang w:val="sl-SI"/>
        </w:rPr>
        <w:t>te</w:t>
      </w:r>
      <w:r w:rsidRPr="00724C08">
        <w:rPr>
          <w:rFonts w:ascii="Arial" w:hAnsi="Arial" w:cs="Arial"/>
          <w:iCs/>
          <w:lang w:val="aa-ET"/>
        </w:rPr>
        <w:t xml:space="preserve"> na zahtevnem nemškem trgu in da vam zaupajo avtomobilska podjetja z zvenečimi imeni kot so BMW, VW in Mercedes</w:t>
      </w:r>
      <w:r w:rsidRPr="00724C08">
        <w:rPr>
          <w:rFonts w:ascii="Arial" w:hAnsi="Arial" w:cs="Arial"/>
          <w:iCs/>
          <w:lang w:val="sl-SI"/>
        </w:rPr>
        <w:t>,</w:t>
      </w:r>
      <w:r w:rsidRPr="00724C08">
        <w:rPr>
          <w:rFonts w:ascii="Arial" w:hAnsi="Arial" w:cs="Arial"/>
          <w:iCs/>
          <w:lang w:val="aa-ET"/>
        </w:rPr>
        <w:t xml:space="preserve"> pove marsikaj o tej uspešni poti.</w:t>
      </w:r>
    </w:p>
    <w:p w14:paraId="034CBE27" w14:textId="4C753096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lastRenderedPageBreak/>
        <w:t>V kratkem času mojega predsedovanja sem obiskala kar nekaj podjet</w:t>
      </w:r>
      <w:r>
        <w:rPr>
          <w:rFonts w:ascii="Arial" w:hAnsi="Arial" w:cs="Arial"/>
          <w:iCs/>
          <w:lang w:val="sl-SI"/>
        </w:rPr>
        <w:t>ji</w:t>
      </w:r>
      <w:r w:rsidRPr="00724C08">
        <w:rPr>
          <w:rFonts w:ascii="Arial" w:hAnsi="Arial" w:cs="Arial"/>
          <w:iCs/>
          <w:lang w:val="aa-ET"/>
        </w:rPr>
        <w:t xml:space="preserve"> širom države in vselej sem navdušena nad slovenskimi podjetniki, ki ambiciozno razvijajo nove ideje in na zahtevni mednarodni trg ponujajo inovativne izdelke narejene tu, v Sloveniji. </w:t>
      </w:r>
    </w:p>
    <w:p w14:paraId="322789B4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31DA8653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Veliko je dobrih zgodb, a se jim ne namenja dovolj medijskega prostora. Kot predsednica si bom vselej prizadevala, da bo Slovenija država optimizma in priložnosti, z aktivnimi državljani in dinamičnim gospodarstvom. In ponosna sem, da lahko vedno pohvalim naše visokotehnološko znanje in dosežke slovenskih podjetij.</w:t>
      </w:r>
    </w:p>
    <w:p w14:paraId="275FF705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27943EA1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Zdi se mi pomembno poudariti, da imamo v Sloveniji izjemno uspešna podjetja, ki so izrazito izvozno naravnana, vpeta v evropske in globalne ekonomske tokove, </w:t>
      </w:r>
      <w:r w:rsidRPr="00724C08">
        <w:rPr>
          <w:rFonts w:ascii="Arial" w:hAnsi="Arial" w:cs="Arial"/>
          <w:iCs/>
          <w:lang w:val="sl-SI"/>
        </w:rPr>
        <w:t>in se hkrati</w:t>
      </w:r>
      <w:r w:rsidRPr="00724C08">
        <w:rPr>
          <w:rFonts w:ascii="Arial" w:hAnsi="Arial" w:cs="Arial"/>
          <w:iCs/>
          <w:lang w:val="aa-ET"/>
        </w:rPr>
        <w:t xml:space="preserve"> močno zavedajo pomena investiranja v razvoj, v zaposlene in vse bolj tudi v zeleni prehod. Ta podjetja predstavljajo hrbtenico slovenskega gospodarstva in so pomemben zaposlovalec v številnih lokalnih okoljih.</w:t>
      </w:r>
    </w:p>
    <w:p w14:paraId="7D3368B9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384570ED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Zato čestitam tudi občinama Vrhnika in Sevnica, ki sta v podjetju Siliko prepoznal</w:t>
      </w:r>
      <w:r w:rsidRPr="00724C08">
        <w:rPr>
          <w:rFonts w:ascii="Arial" w:hAnsi="Arial" w:cs="Arial"/>
          <w:iCs/>
          <w:lang w:val="sl-SI"/>
        </w:rPr>
        <w:t>i</w:t>
      </w:r>
      <w:r w:rsidRPr="00724C08">
        <w:rPr>
          <w:rFonts w:ascii="Arial" w:hAnsi="Arial" w:cs="Arial"/>
          <w:iCs/>
          <w:lang w:val="aa-ET"/>
        </w:rPr>
        <w:t xml:space="preserve"> pomembnega partnerja v lokalni skupnosti, ki nudi številna delovna mesta in je zavezan družbeni ter okoljski odgovornosti. Zavedati se je potrebno, da tudi občine pomembno prispevajo h gospodarskemu razvoju</w:t>
      </w:r>
      <w:r w:rsidRPr="00724C08">
        <w:rPr>
          <w:rFonts w:ascii="Arial" w:hAnsi="Arial" w:cs="Arial"/>
          <w:iCs/>
          <w:lang w:val="sl-SI"/>
        </w:rPr>
        <w:t>,</w:t>
      </w:r>
      <w:r w:rsidRPr="00724C08">
        <w:rPr>
          <w:rFonts w:ascii="Arial" w:hAnsi="Arial" w:cs="Arial"/>
          <w:iCs/>
          <w:lang w:val="aa-ET"/>
        </w:rPr>
        <w:t xml:space="preserve"> saj imajo v rokah škarje in platno na področju umeščanja objektov v prostor in izgradnje potrebne komunalne infrastrukture novih poslovnih con. </w:t>
      </w:r>
    </w:p>
    <w:p w14:paraId="5B0A0757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2AC88D3E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Nič ne pomagajo odlične podjetniške ideje, naročila kupcev in državne sheme pomoči, če se prostorski akti sprejemajo nerazumno dolgo in se posledično zavlečejo tudi vsi upravni postopki, z gradbenimi dovoljenji vred. Opažam, da je vse več občin, ki se tega zavedajo in da številni župani postavljajo te izzive visoko med občinske prioritete. Zato s tega mesta pohvale vsem prizadevnim županom in njihovim občinskim upravam.</w:t>
      </w:r>
    </w:p>
    <w:p w14:paraId="6ADF47EE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5D7179E6" w14:textId="77777777" w:rsid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Gospodarstvo ob tem upravičeno opozarja na potrebo po stabilnem in predvidljivem domačem poslovnem okolju. Razvojna in tehnološka slovenska podjetja, ki so vpeta v evropske in globalne </w:t>
      </w:r>
      <w:r w:rsidRPr="00724C08">
        <w:rPr>
          <w:rFonts w:ascii="Arial" w:hAnsi="Arial" w:cs="Arial"/>
          <w:iCs/>
          <w:lang w:val="sl-SI"/>
        </w:rPr>
        <w:t xml:space="preserve">produkcijske </w:t>
      </w:r>
      <w:r w:rsidRPr="00724C08">
        <w:rPr>
          <w:rFonts w:ascii="Arial" w:hAnsi="Arial" w:cs="Arial"/>
          <w:iCs/>
          <w:lang w:val="aa-ET"/>
        </w:rPr>
        <w:t xml:space="preserve">verige od države pričakujejo zakonodajno in upravno podlago, ki jim bo omogočala konkurenčnost na tujih trgih. </w:t>
      </w:r>
    </w:p>
    <w:p w14:paraId="12D76F73" w14:textId="655E463E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lastRenderedPageBreak/>
        <w:t>Stabilno in predvidljivo davčno zakonodajo, ki ne bo podvržena prepogostim spremembam, a bo hkrati tudi stimulativna za investicije v tehnološki razvoj, v zeleni prehod in pri zaposlovanju visoko izobraženega inž</w:t>
      </w:r>
      <w:r w:rsidRPr="00724C08">
        <w:rPr>
          <w:rFonts w:ascii="Arial" w:hAnsi="Arial" w:cs="Arial"/>
          <w:iCs/>
          <w:lang w:val="sl-SI"/>
        </w:rPr>
        <w:t>e</w:t>
      </w:r>
      <w:r w:rsidRPr="00724C08">
        <w:rPr>
          <w:rFonts w:ascii="Arial" w:hAnsi="Arial" w:cs="Arial"/>
          <w:iCs/>
          <w:lang w:val="aa-ET"/>
        </w:rPr>
        <w:t xml:space="preserve">nirskega kadra. </w:t>
      </w:r>
    </w:p>
    <w:p w14:paraId="6DDB3729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0DE01C6E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Na tem področju vidim še nekaj maneverskega prostora za izboljšave</w:t>
      </w:r>
      <w:r w:rsidRPr="00724C08">
        <w:rPr>
          <w:rFonts w:ascii="Arial" w:hAnsi="Arial" w:cs="Arial"/>
          <w:iCs/>
          <w:lang w:val="sl-SI"/>
        </w:rPr>
        <w:t>,</w:t>
      </w:r>
      <w:r w:rsidRPr="00724C08">
        <w:rPr>
          <w:rFonts w:ascii="Arial" w:hAnsi="Arial" w:cs="Arial"/>
          <w:iCs/>
          <w:lang w:val="aa-ET"/>
        </w:rPr>
        <w:t xml:space="preserve"> zato predvsem Vlado podpiram pri vseh ukrepih in prizadevanjih, ki gredo v to smer.</w:t>
      </w:r>
    </w:p>
    <w:p w14:paraId="69AF573D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06B2B09B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Pozdravljam in podpiram tudi aktivnosti Gospodarske zbornice Slovenije, ki je prevzela vlogo posrednika med gospodarstvom in znanostjo ter zraven pritegnila tudi vlado, s ciljem, da hitreje pridemo od </w:t>
      </w:r>
      <w:r w:rsidRPr="00724C08">
        <w:rPr>
          <w:rFonts w:ascii="Arial" w:hAnsi="Arial" w:cs="Arial"/>
          <w:iCs/>
          <w:lang w:val="sl-SI"/>
        </w:rPr>
        <w:t>idej</w:t>
      </w:r>
      <w:r w:rsidRPr="00724C08">
        <w:rPr>
          <w:rFonts w:ascii="Arial" w:hAnsi="Arial" w:cs="Arial"/>
          <w:iCs/>
          <w:lang w:val="aa-ET"/>
        </w:rPr>
        <w:t xml:space="preserve"> do materializacije inovacij na trgu. Strinjam se s stališčem, da če želimo spodbuditi inovativnost, mora biti področje razvoja, raziskav in inovacij usklajeno s potrebami gospodarstva. Prav temu so namenjena Strateška razvojno inovacijska partnerstva, ki kot taka prispevajo k nadaljnemu razvoju in dvigu dodane vrednosti slovenskega gospodarstva.</w:t>
      </w:r>
    </w:p>
    <w:p w14:paraId="102DDDF0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2918E879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Brez vlaganj v razvoj, raziskave in inovacije ne bo uspešnih podjetji, a ne bo niti blaginje v družbi. Tega se še kako zavedate v Siliku, zato ste v nenehnem razvojnem ciklu. </w:t>
      </w:r>
    </w:p>
    <w:p w14:paraId="3B9B38EF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4CE3ED88" w14:textId="46D5C801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Digitalizacija, avtomatizacija in široka uporaba umetne inteligence pomeni</w:t>
      </w:r>
      <w:r>
        <w:rPr>
          <w:rFonts w:ascii="Arial" w:hAnsi="Arial" w:cs="Arial"/>
          <w:iCs/>
          <w:lang w:val="sl-SI"/>
        </w:rPr>
        <w:t>jo</w:t>
      </w:r>
      <w:bookmarkStart w:id="0" w:name="_GoBack"/>
      <w:bookmarkEnd w:id="0"/>
      <w:r w:rsidRPr="00724C08">
        <w:rPr>
          <w:rFonts w:ascii="Arial" w:hAnsi="Arial" w:cs="Arial"/>
          <w:iCs/>
          <w:lang w:val="aa-ET"/>
        </w:rPr>
        <w:t xml:space="preserve"> še več vlaganja v znanje in krepitev vezi med akademsko sfero in podjetji. Siliko je pri tem že dolgo zelo aktiven in je med ustanovitelji </w:t>
      </w:r>
      <w:r w:rsidRPr="00724C08">
        <w:rPr>
          <w:rFonts w:ascii="Arial" w:hAnsi="Arial" w:cs="Arial"/>
          <w:iCs/>
          <w:lang w:val="sl-SI"/>
        </w:rPr>
        <w:t>F</w:t>
      </w:r>
      <w:r w:rsidRPr="00724C08">
        <w:rPr>
          <w:rFonts w:ascii="Arial" w:hAnsi="Arial" w:cs="Arial"/>
          <w:iCs/>
          <w:lang w:val="aa-ET"/>
        </w:rPr>
        <w:t xml:space="preserve">akultete za tehnologijo polimerov. </w:t>
      </w:r>
    </w:p>
    <w:p w14:paraId="5F1C69E6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6017812F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A se v Siliku zavedete tudi pričakovanj kupcev in končnih </w:t>
      </w:r>
      <w:r w:rsidRPr="00724C08">
        <w:rPr>
          <w:rFonts w:ascii="Arial" w:hAnsi="Arial" w:cs="Arial"/>
          <w:iCs/>
          <w:lang w:val="sl-SI"/>
        </w:rPr>
        <w:t>u</w:t>
      </w:r>
      <w:r w:rsidRPr="00724C08">
        <w:rPr>
          <w:rFonts w:ascii="Arial" w:hAnsi="Arial" w:cs="Arial"/>
          <w:iCs/>
          <w:lang w:val="aa-ET"/>
        </w:rPr>
        <w:t>porabnikov, ki so vedno bolj ozaveščeni in zahtevajo varen, trajnosten in okolju prijazen izdelek.</w:t>
      </w:r>
    </w:p>
    <w:p w14:paraId="00C3BFBF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</w:p>
    <w:p w14:paraId="709FA36D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>Zaradi vseh teh razlogov vam poslovni partnerji in kupci zaupajo že 30 let.</w:t>
      </w:r>
    </w:p>
    <w:p w14:paraId="374D90C6" w14:textId="77777777" w:rsidR="00724C08" w:rsidRPr="00724C08" w:rsidRDefault="00724C08" w:rsidP="00724C08">
      <w:pPr>
        <w:spacing w:line="360" w:lineRule="auto"/>
        <w:jc w:val="both"/>
        <w:rPr>
          <w:rFonts w:ascii="Arial" w:hAnsi="Arial" w:cs="Arial"/>
          <w:iCs/>
          <w:lang w:val="aa-ET"/>
        </w:rPr>
      </w:pPr>
      <w:r w:rsidRPr="00724C08">
        <w:rPr>
          <w:rFonts w:ascii="Arial" w:hAnsi="Arial" w:cs="Arial"/>
          <w:iCs/>
          <w:lang w:val="aa-ET"/>
        </w:rPr>
        <w:t xml:space="preserve">Ob tej priložnosti vam skupaj z njimi želim vse najboljše za vaš rojstni dan in </w:t>
      </w:r>
      <w:r w:rsidRPr="00724C08">
        <w:rPr>
          <w:rFonts w:ascii="Arial" w:hAnsi="Arial" w:cs="Arial"/>
          <w:iCs/>
          <w:lang w:val="sl-SI"/>
        </w:rPr>
        <w:t xml:space="preserve">se že zdaj veselim vaših novih uspehov in prodornosti. </w:t>
      </w:r>
    </w:p>
    <w:p w14:paraId="756A4B59" w14:textId="5E45619C" w:rsidR="006C7BC5" w:rsidRPr="004A50F5" w:rsidRDefault="006C7BC5" w:rsidP="00E62A26">
      <w:pPr>
        <w:spacing w:line="360" w:lineRule="auto"/>
        <w:jc w:val="both"/>
        <w:rPr>
          <w:rFonts w:ascii="Arial" w:hAnsi="Arial" w:cs="Arial"/>
          <w:lang w:val="sl"/>
        </w:rPr>
      </w:pPr>
    </w:p>
    <w:sectPr w:rsidR="006C7BC5" w:rsidRPr="004A50F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0032E" w14:textId="77777777" w:rsidR="00C91159" w:rsidRDefault="00C91159" w:rsidP="009F6FB1">
      <w:r>
        <w:separator/>
      </w:r>
    </w:p>
  </w:endnote>
  <w:endnote w:type="continuationSeparator" w:id="0">
    <w:p w14:paraId="04CC8CF9" w14:textId="77777777" w:rsidR="00C91159" w:rsidRDefault="00C91159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4DFED" w14:textId="45AF6EDE" w:rsidR="00BF6BE3" w:rsidRDefault="00BF6BE3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9C9C" w14:textId="77777777" w:rsidR="00C91159" w:rsidRDefault="00C91159" w:rsidP="009F6FB1">
      <w:r>
        <w:separator/>
      </w:r>
    </w:p>
  </w:footnote>
  <w:footnote w:type="continuationSeparator" w:id="0">
    <w:p w14:paraId="2A8ACD7A" w14:textId="77777777" w:rsidR="00C91159" w:rsidRDefault="00C91159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772AA"/>
    <w:rsid w:val="000823F4"/>
    <w:rsid w:val="000A0A92"/>
    <w:rsid w:val="000A3C6B"/>
    <w:rsid w:val="000B3EF7"/>
    <w:rsid w:val="000B740B"/>
    <w:rsid w:val="000C66D1"/>
    <w:rsid w:val="000D12F4"/>
    <w:rsid w:val="000D58FE"/>
    <w:rsid w:val="000E336C"/>
    <w:rsid w:val="000F2DB1"/>
    <w:rsid w:val="00116427"/>
    <w:rsid w:val="00132A72"/>
    <w:rsid w:val="00152E7D"/>
    <w:rsid w:val="00154642"/>
    <w:rsid w:val="001546D5"/>
    <w:rsid w:val="00174762"/>
    <w:rsid w:val="00181AC7"/>
    <w:rsid w:val="00195134"/>
    <w:rsid w:val="001C598D"/>
    <w:rsid w:val="001E7600"/>
    <w:rsid w:val="0020104E"/>
    <w:rsid w:val="002033C3"/>
    <w:rsid w:val="00220B65"/>
    <w:rsid w:val="00264303"/>
    <w:rsid w:val="0026682C"/>
    <w:rsid w:val="002A39FD"/>
    <w:rsid w:val="002B2B70"/>
    <w:rsid w:val="002B5C21"/>
    <w:rsid w:val="002F46D5"/>
    <w:rsid w:val="00306FCA"/>
    <w:rsid w:val="00355E66"/>
    <w:rsid w:val="00393243"/>
    <w:rsid w:val="003B1FCE"/>
    <w:rsid w:val="003C7D8F"/>
    <w:rsid w:val="00417E54"/>
    <w:rsid w:val="0046130C"/>
    <w:rsid w:val="004702D2"/>
    <w:rsid w:val="00485250"/>
    <w:rsid w:val="00486C4B"/>
    <w:rsid w:val="00493F54"/>
    <w:rsid w:val="004A50F5"/>
    <w:rsid w:val="004D6E31"/>
    <w:rsid w:val="004F7D74"/>
    <w:rsid w:val="00541181"/>
    <w:rsid w:val="00556010"/>
    <w:rsid w:val="00557B6C"/>
    <w:rsid w:val="005661EF"/>
    <w:rsid w:val="005C059F"/>
    <w:rsid w:val="005D0BB5"/>
    <w:rsid w:val="005E2E92"/>
    <w:rsid w:val="006269DC"/>
    <w:rsid w:val="00651FA6"/>
    <w:rsid w:val="0066716C"/>
    <w:rsid w:val="006C0BF4"/>
    <w:rsid w:val="006C43A3"/>
    <w:rsid w:val="006C7BC5"/>
    <w:rsid w:val="006F21E7"/>
    <w:rsid w:val="006F60D9"/>
    <w:rsid w:val="007037D3"/>
    <w:rsid w:val="007126DE"/>
    <w:rsid w:val="00724C08"/>
    <w:rsid w:val="00741BEA"/>
    <w:rsid w:val="00751F0E"/>
    <w:rsid w:val="00771EF6"/>
    <w:rsid w:val="00796D6D"/>
    <w:rsid w:val="007A1E17"/>
    <w:rsid w:val="0082769F"/>
    <w:rsid w:val="00866B81"/>
    <w:rsid w:val="0088684D"/>
    <w:rsid w:val="008B7A59"/>
    <w:rsid w:val="009072F9"/>
    <w:rsid w:val="00915C14"/>
    <w:rsid w:val="0092402F"/>
    <w:rsid w:val="00951ED4"/>
    <w:rsid w:val="00997A2D"/>
    <w:rsid w:val="009A4437"/>
    <w:rsid w:val="009B0D62"/>
    <w:rsid w:val="009C4710"/>
    <w:rsid w:val="009E10F6"/>
    <w:rsid w:val="009E3F41"/>
    <w:rsid w:val="009F6FB1"/>
    <w:rsid w:val="009F7768"/>
    <w:rsid w:val="00A144F1"/>
    <w:rsid w:val="00A14571"/>
    <w:rsid w:val="00A232E1"/>
    <w:rsid w:val="00A6535D"/>
    <w:rsid w:val="00AE6D6F"/>
    <w:rsid w:val="00B02230"/>
    <w:rsid w:val="00B142E4"/>
    <w:rsid w:val="00B33B27"/>
    <w:rsid w:val="00B66902"/>
    <w:rsid w:val="00B80A1F"/>
    <w:rsid w:val="00B941C4"/>
    <w:rsid w:val="00BC3593"/>
    <w:rsid w:val="00BD38A9"/>
    <w:rsid w:val="00BE123A"/>
    <w:rsid w:val="00BF15B2"/>
    <w:rsid w:val="00BF6BE3"/>
    <w:rsid w:val="00C33AB4"/>
    <w:rsid w:val="00C6776F"/>
    <w:rsid w:val="00C91159"/>
    <w:rsid w:val="00CF15B0"/>
    <w:rsid w:val="00D03322"/>
    <w:rsid w:val="00D13EF1"/>
    <w:rsid w:val="00D32F5C"/>
    <w:rsid w:val="00D700C3"/>
    <w:rsid w:val="00DA165B"/>
    <w:rsid w:val="00DA7863"/>
    <w:rsid w:val="00DA7AAB"/>
    <w:rsid w:val="00DD3CE1"/>
    <w:rsid w:val="00DE1097"/>
    <w:rsid w:val="00E62A26"/>
    <w:rsid w:val="00EB7739"/>
    <w:rsid w:val="00EF6DB3"/>
    <w:rsid w:val="00F2060D"/>
    <w:rsid w:val="00F354D2"/>
    <w:rsid w:val="00F55D63"/>
    <w:rsid w:val="00F6689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566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661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164C0A-E72D-4E8A-BF48-B903B5B2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Nejc Šporin</cp:lastModifiedBy>
  <cp:revision>2</cp:revision>
  <dcterms:created xsi:type="dcterms:W3CDTF">2023-05-25T15:16:00Z</dcterms:created>
  <dcterms:modified xsi:type="dcterms:W3CDTF">2023-05-25T15:16:00Z</dcterms:modified>
</cp:coreProperties>
</file>