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FDE" w:rsidRDefault="00C97FDE" w:rsidP="00BE01B4">
      <w:pPr>
        <w:jc w:val="center"/>
        <w:rPr>
          <w:rFonts w:asciiTheme="minorHAnsi" w:hAnsiTheme="minorHAnsi" w:cstheme="minorHAnsi"/>
          <w:sz w:val="36"/>
          <w:szCs w:val="36"/>
        </w:rPr>
      </w:pPr>
      <w:bookmarkStart w:id="0" w:name="_GoBack"/>
      <w:bookmarkEnd w:id="0"/>
    </w:p>
    <w:p w:rsidR="005A017E" w:rsidRDefault="005A017E" w:rsidP="005A017E">
      <w:pPr>
        <w:spacing w:after="0" w:line="276" w:lineRule="auto"/>
        <w:jc w:val="both"/>
        <w:rPr>
          <w:rFonts w:eastAsia="Times New Roman" w:cs="Calibri"/>
          <w:bCs/>
          <w:sz w:val="36"/>
          <w:szCs w:val="36"/>
          <w:lang w:eastAsia="sl-SI"/>
        </w:rPr>
      </w:pPr>
      <w:r w:rsidRPr="005A017E">
        <w:rPr>
          <w:rFonts w:eastAsia="Times New Roman" w:cs="Calibri"/>
          <w:bCs/>
          <w:sz w:val="36"/>
          <w:szCs w:val="36"/>
          <w:lang w:eastAsia="sl-SI"/>
        </w:rPr>
        <w:t>Spoštovane članice in člani Mlade akademije,</w:t>
      </w:r>
      <w:r w:rsidRPr="005A017E">
        <w:rPr>
          <w:rFonts w:eastAsia="Times New Roman" w:cs="Calibri"/>
          <w:sz w:val="36"/>
          <w:szCs w:val="36"/>
          <w:lang w:eastAsia="sl-SI"/>
        </w:rPr>
        <w:t xml:space="preserve"> drage kolegice in kolegi, </w:t>
      </w:r>
      <w:r w:rsidRPr="005A017E">
        <w:rPr>
          <w:rFonts w:eastAsia="Times New Roman" w:cs="Calibri"/>
          <w:bCs/>
          <w:sz w:val="36"/>
          <w:szCs w:val="36"/>
          <w:lang w:eastAsia="sl-SI"/>
        </w:rPr>
        <w:t xml:space="preserve">cenjeni gostje, </w:t>
      </w:r>
    </w:p>
    <w:p w:rsidR="005A017E" w:rsidRPr="005A017E" w:rsidRDefault="005A017E"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sz w:val="36"/>
          <w:szCs w:val="36"/>
          <w:lang w:eastAsia="sl-SI"/>
        </w:rPr>
      </w:pPr>
      <w:r>
        <w:rPr>
          <w:rFonts w:eastAsia="Times New Roman" w:cs="Calibri"/>
          <w:sz w:val="36"/>
          <w:szCs w:val="36"/>
          <w:lang w:eastAsia="sl-SI"/>
        </w:rPr>
        <w:t>z</w:t>
      </w:r>
      <w:r w:rsidRPr="005A017E">
        <w:rPr>
          <w:rFonts w:eastAsia="Times New Roman" w:cs="Calibri"/>
          <w:sz w:val="36"/>
          <w:szCs w:val="36"/>
          <w:lang w:eastAsia="sl-SI"/>
        </w:rPr>
        <w:t xml:space="preserve"> velikim veseljem ob 30. obletnici društva Mlada akademija – nekdanjega Društva mladih raziskovalcev Slovenije zastopam svojo soprogo predsednico republike dr. Natašo Pirc Musar. Imam pa seveda dilemo, kako uskladiti nagovor v njenem imenu s tem, da sem bil ob začetku te organizacije tudi sam njen član. Naj torej govorim v tretji ali v prvi osebi množine? Karkoli lepega povem o začetkih organizacije, lahko vsaj v delu izpade samohvala. </w:t>
      </w:r>
    </w:p>
    <w:p w:rsidR="005A017E" w:rsidRDefault="005A017E" w:rsidP="005A017E">
      <w:pPr>
        <w:spacing w:after="0" w:line="276" w:lineRule="auto"/>
        <w:jc w:val="both"/>
        <w:rPr>
          <w:rFonts w:eastAsia="Times New Roman" w:cs="Calibri"/>
          <w:sz w:val="36"/>
          <w:szCs w:val="36"/>
          <w:lang w:eastAsia="sl-SI"/>
        </w:rPr>
      </w:pPr>
    </w:p>
    <w:p w:rsidR="005A017E" w:rsidRPr="005A017E" w:rsidRDefault="005A017E" w:rsidP="005A017E">
      <w:pPr>
        <w:spacing w:after="0" w:line="276" w:lineRule="auto"/>
        <w:jc w:val="both"/>
        <w:rPr>
          <w:rFonts w:eastAsia="Times New Roman" w:cs="Calibri"/>
          <w:sz w:val="36"/>
          <w:szCs w:val="36"/>
          <w:lang w:eastAsia="sl-SI"/>
        </w:rPr>
      </w:pPr>
      <w:r w:rsidRPr="005A017E">
        <w:rPr>
          <w:rFonts w:eastAsia="Times New Roman" w:cs="Calibri"/>
          <w:sz w:val="36"/>
          <w:szCs w:val="36"/>
          <w:lang w:eastAsia="sl-SI"/>
        </w:rPr>
        <w:t>Ampak dejstva so jasna: prostovoljna skupnost, ki povezuje doktorske študente, od leta 2016 pa tudi raziskovalce na začetku kariere, jih podpira pri njihovem razvoju in se zavzema za pogoje, ki omogočajo, da v polnosti zaživijo svoje talente, obstaja že trideset let. S svojim entuziazmom, znanjem in odgovornostjo postavlja temelje za močnejšo znanstveno skupnost v Sloveniji od časov, ko smo ustanovili Društvo mladih raziskovalcev Slovenije.</w:t>
      </w:r>
    </w:p>
    <w:p w:rsidR="005A017E" w:rsidRDefault="005A017E"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bCs/>
          <w:sz w:val="36"/>
          <w:szCs w:val="36"/>
          <w:lang w:eastAsia="sl-SI"/>
        </w:rPr>
      </w:pPr>
    </w:p>
    <w:p w:rsidR="00B23512" w:rsidRDefault="00B23512"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sz w:val="36"/>
          <w:szCs w:val="36"/>
          <w:lang w:eastAsia="sl-SI"/>
        </w:rPr>
      </w:pPr>
      <w:r w:rsidRPr="005A017E">
        <w:rPr>
          <w:rFonts w:eastAsia="Times New Roman" w:cs="Calibri"/>
          <w:bCs/>
          <w:sz w:val="36"/>
          <w:szCs w:val="36"/>
          <w:lang w:eastAsia="sl-SI"/>
        </w:rPr>
        <w:t>Draga Mlada akademija</w:t>
      </w:r>
      <w:r w:rsidRPr="005A017E">
        <w:rPr>
          <w:rFonts w:eastAsia="Times New Roman" w:cs="Calibri"/>
          <w:b/>
          <w:bCs/>
          <w:sz w:val="36"/>
          <w:szCs w:val="36"/>
          <w:lang w:eastAsia="sl-SI"/>
        </w:rPr>
        <w:t>,</w:t>
      </w:r>
      <w:r w:rsidRPr="005A017E">
        <w:rPr>
          <w:rFonts w:eastAsia="Times New Roman" w:cs="Calibri"/>
          <w:sz w:val="36"/>
          <w:szCs w:val="36"/>
          <w:lang w:eastAsia="sl-SI"/>
        </w:rPr>
        <w:t xml:space="preserve"> vaša, malo pa tudi moja zgodba je zgodba skupnosti, ki verjame, da je prihodnost napredka Slovenije – in sveta – v znanju, pa vendar tudi v človečnosti, solidarnosti in povezovanju. Zato si je potrebno prizadevati za boljše pogoje dela, za kakovostno mentorstvo, za poštene in transparentne postopke, </w:t>
      </w:r>
      <w:proofErr w:type="spellStart"/>
      <w:r w:rsidRPr="005A017E">
        <w:rPr>
          <w:rFonts w:eastAsia="Times New Roman" w:cs="Calibri"/>
          <w:sz w:val="36"/>
          <w:szCs w:val="36"/>
          <w:lang w:eastAsia="sl-SI"/>
        </w:rPr>
        <w:t>meritokratske</w:t>
      </w:r>
      <w:proofErr w:type="spellEnd"/>
      <w:r w:rsidRPr="005A017E">
        <w:rPr>
          <w:rFonts w:eastAsia="Times New Roman" w:cs="Calibri"/>
          <w:sz w:val="36"/>
          <w:szCs w:val="36"/>
          <w:lang w:eastAsia="sl-SI"/>
        </w:rPr>
        <w:t xml:space="preserve"> kriterije dela, medgeneracijsko odgovorno raziskovalno politiko in za to, da glas mladih raziskovalcev ni le slišan, temveč tudi upoštevan. Dovolite, da takoj povem, da smo bili na pristojnem ministrstvu za znanost deležni naklonjene obravnave že takoj na začetku. </w:t>
      </w:r>
    </w:p>
    <w:p w:rsidR="005A017E" w:rsidRDefault="005A017E" w:rsidP="005A017E">
      <w:pPr>
        <w:spacing w:after="0" w:line="276" w:lineRule="auto"/>
        <w:jc w:val="both"/>
        <w:rPr>
          <w:rFonts w:eastAsia="Times New Roman" w:cs="Calibri"/>
          <w:sz w:val="36"/>
          <w:szCs w:val="36"/>
          <w:lang w:eastAsia="sl-SI"/>
        </w:rPr>
      </w:pPr>
    </w:p>
    <w:p w:rsidR="005A017E" w:rsidRPr="005A017E" w:rsidRDefault="005A017E" w:rsidP="005A017E">
      <w:pPr>
        <w:spacing w:after="0" w:line="276" w:lineRule="auto"/>
        <w:jc w:val="both"/>
        <w:rPr>
          <w:rFonts w:eastAsia="Times New Roman" w:cs="Calibri"/>
          <w:sz w:val="36"/>
          <w:szCs w:val="36"/>
          <w:lang w:eastAsia="sl-SI"/>
        </w:rPr>
      </w:pPr>
      <w:r w:rsidRPr="005A017E">
        <w:rPr>
          <w:rFonts w:eastAsia="Times New Roman" w:cs="Calibri"/>
          <w:sz w:val="36"/>
          <w:szCs w:val="36"/>
          <w:lang w:eastAsia="sl-SI"/>
        </w:rPr>
        <w:t xml:space="preserve">Prav je omeniti ministre Petra Tanciga, Rada Bohinca, Andreja </w:t>
      </w:r>
      <w:proofErr w:type="spellStart"/>
      <w:r w:rsidRPr="005A017E">
        <w:rPr>
          <w:rFonts w:eastAsia="Times New Roman" w:cs="Calibri"/>
          <w:sz w:val="36"/>
          <w:szCs w:val="36"/>
          <w:lang w:eastAsia="sl-SI"/>
        </w:rPr>
        <w:t>Umeka</w:t>
      </w:r>
      <w:proofErr w:type="spellEnd"/>
      <w:r w:rsidRPr="005A017E">
        <w:rPr>
          <w:rFonts w:eastAsia="Times New Roman" w:cs="Calibri"/>
          <w:sz w:val="36"/>
          <w:szCs w:val="36"/>
          <w:lang w:eastAsia="sl-SI"/>
        </w:rPr>
        <w:t xml:space="preserve"> in Lojzeta Marinčka. Problemi, s katerimi smo se tedaj ukvarjali, so bili tudi prozaični. Na primer, kako prepričati banke, da smo mladi raziskovalci kreditno sposobni, tudi če nimamo zaposlitve za nedoločen čas.</w:t>
      </w:r>
    </w:p>
    <w:p w:rsidR="005A017E" w:rsidRDefault="005A017E" w:rsidP="005A017E">
      <w:pPr>
        <w:spacing w:after="0" w:line="276" w:lineRule="auto"/>
        <w:jc w:val="both"/>
        <w:rPr>
          <w:rFonts w:eastAsia="Times New Roman" w:cs="Calibri"/>
          <w:sz w:val="36"/>
          <w:szCs w:val="36"/>
          <w:lang w:eastAsia="sl-SI"/>
        </w:rPr>
      </w:pPr>
    </w:p>
    <w:p w:rsidR="005A017E" w:rsidRDefault="005A017E" w:rsidP="005A017E">
      <w:pPr>
        <w:spacing w:after="0" w:line="276" w:lineRule="auto"/>
        <w:jc w:val="both"/>
        <w:rPr>
          <w:rFonts w:eastAsia="Times New Roman" w:cs="Calibri"/>
          <w:sz w:val="36"/>
          <w:szCs w:val="36"/>
          <w:lang w:eastAsia="sl-SI"/>
        </w:rPr>
      </w:pPr>
      <w:r w:rsidRPr="005A017E">
        <w:rPr>
          <w:rFonts w:eastAsia="Times New Roman" w:cs="Calibri"/>
          <w:sz w:val="36"/>
          <w:szCs w:val="36"/>
          <w:lang w:eastAsia="sl-SI"/>
        </w:rPr>
        <w:t xml:space="preserve">Problem, ki mi od tedaj ni ostal v spominu, danes pa se mi zdi zelo pomemben, je nezaupanje dela javnosti v znanost na splošno in kar počez. Informacije se širijo hitreje kot kadarkoli doslej, znanost pogosto ni slišana tako, kot bi si želeli. Pogosto ni razumljena, včasih je celo spregledana. </w:t>
      </w:r>
    </w:p>
    <w:p w:rsidR="005A017E" w:rsidRPr="005A017E" w:rsidRDefault="005A017E" w:rsidP="005A017E">
      <w:pPr>
        <w:spacing w:after="0" w:line="276" w:lineRule="auto"/>
        <w:jc w:val="both"/>
        <w:rPr>
          <w:rFonts w:eastAsia="Times New Roman" w:cs="Calibri"/>
          <w:sz w:val="36"/>
          <w:szCs w:val="36"/>
          <w:lang w:eastAsia="sl-SI"/>
        </w:rPr>
      </w:pPr>
      <w:r w:rsidRPr="005A017E">
        <w:rPr>
          <w:rFonts w:eastAsia="Times New Roman" w:cs="Calibri"/>
          <w:sz w:val="36"/>
          <w:szCs w:val="36"/>
          <w:lang w:eastAsia="sl-SI"/>
        </w:rPr>
        <w:lastRenderedPageBreak/>
        <w:t xml:space="preserve">Ne smemo dopustiti, da bi bil v hrupu digitalnega sveta, ki ga vse bolj obvladujejo algoritmi in umetno ustvarjeni vzorci, glas znanosti potisnjen na rob. Zlasti na družbenih omrežjih pogosto prevladajo glasnejši, ne glede na površnost, </w:t>
      </w:r>
      <w:proofErr w:type="spellStart"/>
      <w:r w:rsidRPr="005A017E">
        <w:rPr>
          <w:rFonts w:eastAsia="Times New Roman" w:cs="Calibri"/>
          <w:sz w:val="36"/>
          <w:szCs w:val="36"/>
          <w:lang w:eastAsia="sl-SI"/>
        </w:rPr>
        <w:t>manipulativnost</w:t>
      </w:r>
      <w:proofErr w:type="spellEnd"/>
      <w:r w:rsidRPr="005A017E">
        <w:rPr>
          <w:rFonts w:eastAsia="Times New Roman" w:cs="Calibri"/>
          <w:sz w:val="36"/>
          <w:szCs w:val="36"/>
          <w:lang w:eastAsia="sl-SI"/>
        </w:rPr>
        <w:t xml:space="preserve">, resničnost in utemeljenost njihovih trditev. Ne moremo kar odmahniti z roko, češ, pametnejši odneha. Obstajajo praktične posledice zmanjšanega zaupanja v znanost, na primer ponoven pojav bolezni, za katere smo mislili, da so s splošno </w:t>
      </w:r>
      <w:proofErr w:type="spellStart"/>
      <w:r w:rsidRPr="005A017E">
        <w:rPr>
          <w:rFonts w:eastAsia="Times New Roman" w:cs="Calibri"/>
          <w:sz w:val="36"/>
          <w:szCs w:val="36"/>
          <w:lang w:eastAsia="sl-SI"/>
        </w:rPr>
        <w:t>precepljenostjo</w:t>
      </w:r>
      <w:proofErr w:type="spellEnd"/>
      <w:r w:rsidRPr="005A017E">
        <w:rPr>
          <w:rFonts w:eastAsia="Times New Roman" w:cs="Calibri"/>
          <w:sz w:val="36"/>
          <w:szCs w:val="36"/>
          <w:lang w:eastAsia="sl-SI"/>
        </w:rPr>
        <w:t xml:space="preserve"> praktično izkoreninjene.</w:t>
      </w:r>
    </w:p>
    <w:p w:rsidR="005A017E" w:rsidRDefault="005A017E" w:rsidP="005A017E">
      <w:pPr>
        <w:spacing w:after="0" w:line="276" w:lineRule="auto"/>
        <w:jc w:val="both"/>
        <w:rPr>
          <w:rFonts w:eastAsia="Times New Roman" w:cs="Calibri"/>
          <w:sz w:val="36"/>
          <w:szCs w:val="36"/>
          <w:lang w:eastAsia="sl-SI"/>
        </w:rPr>
      </w:pPr>
    </w:p>
    <w:p w:rsidR="005A017E" w:rsidRDefault="005A017E" w:rsidP="005A017E">
      <w:pPr>
        <w:spacing w:after="0" w:line="276" w:lineRule="auto"/>
        <w:jc w:val="both"/>
        <w:rPr>
          <w:rFonts w:eastAsia="Times New Roman" w:cs="Calibri"/>
          <w:sz w:val="36"/>
          <w:szCs w:val="36"/>
          <w:lang w:eastAsia="sl-SI"/>
        </w:rPr>
      </w:pPr>
    </w:p>
    <w:p w:rsidR="005A017E" w:rsidRDefault="005A017E" w:rsidP="005A017E">
      <w:pPr>
        <w:spacing w:after="0" w:line="276" w:lineRule="auto"/>
        <w:jc w:val="both"/>
        <w:rPr>
          <w:rFonts w:eastAsia="Times New Roman" w:cs="Calibri"/>
          <w:sz w:val="36"/>
          <w:szCs w:val="36"/>
          <w:lang w:eastAsia="sl-SI"/>
        </w:rPr>
      </w:pPr>
    </w:p>
    <w:p w:rsidR="005A017E" w:rsidRPr="005A017E" w:rsidRDefault="005A017E" w:rsidP="005A017E">
      <w:pPr>
        <w:spacing w:after="0" w:line="276" w:lineRule="auto"/>
        <w:jc w:val="both"/>
        <w:rPr>
          <w:rFonts w:eastAsia="Times New Roman" w:cs="Calibri"/>
          <w:sz w:val="36"/>
          <w:szCs w:val="36"/>
          <w:lang w:eastAsia="sl-SI"/>
        </w:rPr>
      </w:pPr>
      <w:r w:rsidRPr="005A017E">
        <w:rPr>
          <w:rFonts w:eastAsia="Times New Roman" w:cs="Calibri"/>
          <w:sz w:val="36"/>
          <w:szCs w:val="36"/>
          <w:lang w:eastAsia="sl-SI"/>
        </w:rPr>
        <w:t xml:space="preserve">Zato želim danes poudariti nekaj, kar je za znanost in družbo ključnega pomena: </w:t>
      </w:r>
      <w:r w:rsidRPr="005A017E">
        <w:rPr>
          <w:rFonts w:eastAsia="Times New Roman" w:cs="Calibri"/>
          <w:bCs/>
          <w:sz w:val="36"/>
          <w:szCs w:val="36"/>
          <w:lang w:eastAsia="sl-SI"/>
        </w:rPr>
        <w:t>potrebujemo več sodelovanja in povezovanja ter manj zidov.</w:t>
      </w:r>
      <w:r w:rsidRPr="005A017E">
        <w:rPr>
          <w:rFonts w:eastAsia="Times New Roman" w:cs="Calibri"/>
          <w:sz w:val="36"/>
          <w:szCs w:val="36"/>
          <w:lang w:eastAsia="sl-SI"/>
        </w:rPr>
        <w:t xml:space="preserve"> Potrebujemo drug drugega in več mostov med znanstveniki in javnostjo, med raziskovalnimi institucijami in odločevalci, med laboratoriji in učilnicami, med akademsko radovednostjo in praktičnimi izzivi sveta. Le tako bomo lahko ohranili zaupanje v časih, ko se meje med resničnostjo in ustvarjeno digitalno podobo vse hitreje bledijo.</w:t>
      </w:r>
    </w:p>
    <w:p w:rsidR="005A017E" w:rsidRDefault="005A017E"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bCs/>
          <w:sz w:val="36"/>
          <w:szCs w:val="36"/>
          <w:lang w:eastAsia="sl-SI"/>
        </w:rPr>
      </w:pPr>
    </w:p>
    <w:p w:rsidR="005A017E" w:rsidRPr="005A017E" w:rsidRDefault="005A017E" w:rsidP="005A017E">
      <w:pPr>
        <w:spacing w:after="0" w:line="276" w:lineRule="auto"/>
        <w:jc w:val="both"/>
        <w:rPr>
          <w:rFonts w:eastAsia="Times New Roman" w:cs="Calibri"/>
          <w:sz w:val="36"/>
          <w:szCs w:val="36"/>
          <w:lang w:eastAsia="sl-SI"/>
        </w:rPr>
      </w:pPr>
      <w:r w:rsidRPr="005A017E">
        <w:rPr>
          <w:rFonts w:eastAsia="Times New Roman" w:cs="Calibri"/>
          <w:bCs/>
          <w:sz w:val="36"/>
          <w:szCs w:val="36"/>
          <w:lang w:eastAsia="sl-SI"/>
        </w:rPr>
        <w:t>Spoštovane mlade znanstvenice in znanstveniki, raziskovalke in raziskovalci</w:t>
      </w:r>
      <w:r w:rsidRPr="005A017E">
        <w:rPr>
          <w:rFonts w:eastAsia="Times New Roman" w:cs="Calibri"/>
          <w:b/>
          <w:bCs/>
          <w:sz w:val="36"/>
          <w:szCs w:val="36"/>
          <w:lang w:eastAsia="sl-SI"/>
        </w:rPr>
        <w:t>,</w:t>
      </w:r>
      <w:r w:rsidRPr="005A017E">
        <w:rPr>
          <w:rFonts w:eastAsia="Times New Roman" w:cs="Calibri"/>
          <w:sz w:val="36"/>
          <w:szCs w:val="36"/>
          <w:lang w:eastAsia="sl-SI"/>
        </w:rPr>
        <w:t xml:space="preserve"> v času umetne inteligence in digitalnega kaosa od vas kot znanstvene skupnosti družba pričakuje nekaj izjemno pomembnega: da ste tudi aktivni pripovedovalci – ne le ustvarjalci znanja. Znanost naj bo glas, ki je odprt, spoštljiv, razumljiv in pogumen. Glas, ki ne povzdiguje sebe, temveč resnico. Sokratova izjava: »Vem, da nič ne vem,« naj nas vedno znova spomni prav na to. </w:t>
      </w:r>
    </w:p>
    <w:p w:rsidR="005A017E" w:rsidRDefault="005A017E"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bCs/>
          <w:sz w:val="36"/>
          <w:szCs w:val="36"/>
          <w:lang w:eastAsia="sl-SI"/>
        </w:rPr>
      </w:pPr>
    </w:p>
    <w:p w:rsidR="005A017E" w:rsidRDefault="005A017E" w:rsidP="005A017E">
      <w:pPr>
        <w:spacing w:after="0" w:line="276" w:lineRule="auto"/>
        <w:jc w:val="both"/>
        <w:rPr>
          <w:rFonts w:eastAsia="Times New Roman" w:cs="Calibri"/>
          <w:bCs/>
          <w:sz w:val="36"/>
          <w:szCs w:val="36"/>
          <w:lang w:eastAsia="sl-SI"/>
        </w:rPr>
      </w:pPr>
    </w:p>
    <w:p w:rsidR="005A017E" w:rsidRPr="005A017E" w:rsidRDefault="005A017E" w:rsidP="005A017E">
      <w:pPr>
        <w:spacing w:after="0" w:line="276" w:lineRule="auto"/>
        <w:jc w:val="both"/>
        <w:rPr>
          <w:rFonts w:eastAsia="Times New Roman" w:cs="Calibri"/>
          <w:sz w:val="36"/>
          <w:szCs w:val="36"/>
          <w:lang w:eastAsia="sl-SI"/>
        </w:rPr>
      </w:pPr>
      <w:r w:rsidRPr="005A017E">
        <w:rPr>
          <w:rFonts w:eastAsia="Times New Roman" w:cs="Calibri"/>
          <w:bCs/>
          <w:sz w:val="36"/>
          <w:szCs w:val="36"/>
          <w:lang w:eastAsia="sl-SI"/>
        </w:rPr>
        <w:lastRenderedPageBreak/>
        <w:t>Spoštovane in spoštovani,</w:t>
      </w:r>
      <w:r w:rsidRPr="005A017E">
        <w:rPr>
          <w:rFonts w:eastAsia="Times New Roman" w:cs="Calibri"/>
          <w:sz w:val="36"/>
          <w:szCs w:val="36"/>
          <w:lang w:eastAsia="sl-SI"/>
        </w:rPr>
        <w:t xml:space="preserve"> hvala za vaše delo, vizijo in predanost. Naj Mlada akademija še naprej ostaja most med mladimi znanstveniki – in svetom, ki čaka na vaše ideje, rešitve, včasih pa tudi napake. Napake, ki so jih sposobni priznati le najpogumnejši, namreč niso poraz, so pogoj za napredek. V prihodnjih desetletjih bo skupnost potrebovala vašo radovednost in vaš glas. Ob tem pa ne pozabimo na misel </w:t>
      </w:r>
      <w:proofErr w:type="spellStart"/>
      <w:r w:rsidRPr="005A017E">
        <w:rPr>
          <w:rFonts w:eastAsia="Times New Roman" w:cs="Calibri"/>
          <w:sz w:val="36"/>
          <w:szCs w:val="36"/>
          <w:lang w:eastAsia="sl-SI"/>
        </w:rPr>
        <w:t>Isaaca</w:t>
      </w:r>
      <w:proofErr w:type="spellEnd"/>
      <w:r w:rsidRPr="005A017E">
        <w:rPr>
          <w:rFonts w:eastAsia="Times New Roman" w:cs="Calibri"/>
          <w:sz w:val="36"/>
          <w:szCs w:val="36"/>
          <w:lang w:eastAsia="sl-SI"/>
        </w:rPr>
        <w:t xml:space="preserve"> Asimova: »Najbolj žalosten vidik življenja trenutno je, da znanost zbira znanje hitreje, kot družba modrost.«</w:t>
      </w:r>
    </w:p>
    <w:p w:rsidR="001754DF" w:rsidRPr="00BE01B4" w:rsidRDefault="005A017E" w:rsidP="005A017E">
      <w:pPr>
        <w:spacing w:after="0" w:line="276" w:lineRule="auto"/>
        <w:jc w:val="both"/>
        <w:rPr>
          <w:rFonts w:asciiTheme="minorHAnsi" w:hAnsiTheme="minorHAnsi" w:cstheme="minorHAnsi"/>
          <w:sz w:val="36"/>
          <w:szCs w:val="36"/>
        </w:rPr>
      </w:pPr>
      <w:r w:rsidRPr="005A017E">
        <w:rPr>
          <w:rFonts w:eastAsia="Times New Roman" w:cs="Calibri"/>
          <w:bCs/>
          <w:sz w:val="36"/>
          <w:szCs w:val="36"/>
          <w:lang w:eastAsia="sl-SI"/>
        </w:rPr>
        <w:t xml:space="preserve">Naj nas vse na naši poti spremljajo človekoljubje, empatija, pogum, vztrajnost in sodelovanje. </w:t>
      </w:r>
      <w:r>
        <w:rPr>
          <w:rFonts w:eastAsia="Times New Roman" w:cs="Calibri"/>
          <w:bCs/>
          <w:sz w:val="36"/>
          <w:szCs w:val="36"/>
          <w:lang w:eastAsia="sl-SI"/>
        </w:rPr>
        <w:t xml:space="preserve"> </w:t>
      </w:r>
      <w:r w:rsidRPr="005A017E">
        <w:rPr>
          <w:sz w:val="36"/>
          <w:szCs w:val="36"/>
        </w:rPr>
        <w:t>Hvala.</w:t>
      </w:r>
    </w:p>
    <w:sectPr w:rsidR="001754DF" w:rsidRPr="00BE01B4"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E05" w:rsidRDefault="00005E05" w:rsidP="00FD2CEE">
      <w:pPr>
        <w:spacing w:after="0" w:line="240" w:lineRule="auto"/>
      </w:pPr>
      <w:r>
        <w:separator/>
      </w:r>
    </w:p>
  </w:endnote>
  <w:endnote w:type="continuationSeparator" w:id="0">
    <w:p w:rsidR="00005E05" w:rsidRDefault="00005E05"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FD025B">
      <w:rPr>
        <w:noProof/>
      </w:rPr>
      <w:t>8</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E05" w:rsidRDefault="00005E05" w:rsidP="00FD2CEE">
      <w:pPr>
        <w:spacing w:after="0" w:line="240" w:lineRule="auto"/>
      </w:pPr>
      <w:r>
        <w:separator/>
      </w:r>
    </w:p>
  </w:footnote>
  <w:footnote w:type="continuationSeparator" w:id="0">
    <w:p w:rsidR="00005E05" w:rsidRDefault="00005E05"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850E7"/>
    <w:multiLevelType w:val="hybridMultilevel"/>
    <w:tmpl w:val="69B242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5A"/>
    <w:rsid w:val="00001418"/>
    <w:rsid w:val="00005750"/>
    <w:rsid w:val="00005E05"/>
    <w:rsid w:val="0000755C"/>
    <w:rsid w:val="00021986"/>
    <w:rsid w:val="000570E7"/>
    <w:rsid w:val="00067EC7"/>
    <w:rsid w:val="00070E35"/>
    <w:rsid w:val="0007737F"/>
    <w:rsid w:val="00080863"/>
    <w:rsid w:val="0009785F"/>
    <w:rsid w:val="000A7B95"/>
    <w:rsid w:val="000B2E96"/>
    <w:rsid w:val="000E0686"/>
    <w:rsid w:val="00112865"/>
    <w:rsid w:val="00114B2D"/>
    <w:rsid w:val="00127BBF"/>
    <w:rsid w:val="0013357A"/>
    <w:rsid w:val="001644E5"/>
    <w:rsid w:val="001754DF"/>
    <w:rsid w:val="00191DB3"/>
    <w:rsid w:val="001D6C5C"/>
    <w:rsid w:val="001E7A5F"/>
    <w:rsid w:val="00221145"/>
    <w:rsid w:val="00223097"/>
    <w:rsid w:val="002765A8"/>
    <w:rsid w:val="00285340"/>
    <w:rsid w:val="002927B7"/>
    <w:rsid w:val="002B3CD3"/>
    <w:rsid w:val="002B4466"/>
    <w:rsid w:val="002C32BA"/>
    <w:rsid w:val="002D2AA2"/>
    <w:rsid w:val="00312CDC"/>
    <w:rsid w:val="00370009"/>
    <w:rsid w:val="003A092D"/>
    <w:rsid w:val="003A4555"/>
    <w:rsid w:val="003A6D9C"/>
    <w:rsid w:val="003B5BC2"/>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C1F0E"/>
    <w:rsid w:val="004F2104"/>
    <w:rsid w:val="00521605"/>
    <w:rsid w:val="00522969"/>
    <w:rsid w:val="00533911"/>
    <w:rsid w:val="00547729"/>
    <w:rsid w:val="00560BB6"/>
    <w:rsid w:val="00575B67"/>
    <w:rsid w:val="0058359C"/>
    <w:rsid w:val="00587A6A"/>
    <w:rsid w:val="005A017E"/>
    <w:rsid w:val="005A28C3"/>
    <w:rsid w:val="005A69AF"/>
    <w:rsid w:val="005B1612"/>
    <w:rsid w:val="005B3215"/>
    <w:rsid w:val="005B4A2E"/>
    <w:rsid w:val="005B52E5"/>
    <w:rsid w:val="005C2B07"/>
    <w:rsid w:val="005F3AC5"/>
    <w:rsid w:val="006140AE"/>
    <w:rsid w:val="00615054"/>
    <w:rsid w:val="00615EA8"/>
    <w:rsid w:val="00626B4D"/>
    <w:rsid w:val="00643D89"/>
    <w:rsid w:val="006519E7"/>
    <w:rsid w:val="00651D85"/>
    <w:rsid w:val="00652D3A"/>
    <w:rsid w:val="00686A17"/>
    <w:rsid w:val="00691760"/>
    <w:rsid w:val="00693185"/>
    <w:rsid w:val="006A1C4F"/>
    <w:rsid w:val="006B1BE5"/>
    <w:rsid w:val="006B4B17"/>
    <w:rsid w:val="006C5F17"/>
    <w:rsid w:val="006E1C4C"/>
    <w:rsid w:val="006F3A97"/>
    <w:rsid w:val="007153EE"/>
    <w:rsid w:val="007222B2"/>
    <w:rsid w:val="00724570"/>
    <w:rsid w:val="00757BE6"/>
    <w:rsid w:val="00774BEB"/>
    <w:rsid w:val="007B6EF9"/>
    <w:rsid w:val="007C708D"/>
    <w:rsid w:val="007D5AE7"/>
    <w:rsid w:val="007D7BCC"/>
    <w:rsid w:val="007D7DAE"/>
    <w:rsid w:val="008048F6"/>
    <w:rsid w:val="00863614"/>
    <w:rsid w:val="008659F1"/>
    <w:rsid w:val="00873750"/>
    <w:rsid w:val="00891DE8"/>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75803"/>
    <w:rsid w:val="00A80AA3"/>
    <w:rsid w:val="00A81AA2"/>
    <w:rsid w:val="00A90868"/>
    <w:rsid w:val="00AB4EC3"/>
    <w:rsid w:val="00AC1755"/>
    <w:rsid w:val="00AC67DA"/>
    <w:rsid w:val="00AC67E9"/>
    <w:rsid w:val="00AD1E8B"/>
    <w:rsid w:val="00AE696D"/>
    <w:rsid w:val="00AF0419"/>
    <w:rsid w:val="00AF7256"/>
    <w:rsid w:val="00B0568D"/>
    <w:rsid w:val="00B05ABF"/>
    <w:rsid w:val="00B23512"/>
    <w:rsid w:val="00B25E7B"/>
    <w:rsid w:val="00B351BC"/>
    <w:rsid w:val="00B5703C"/>
    <w:rsid w:val="00B57C3B"/>
    <w:rsid w:val="00BC5460"/>
    <w:rsid w:val="00BC6F97"/>
    <w:rsid w:val="00BD45E6"/>
    <w:rsid w:val="00BE01B4"/>
    <w:rsid w:val="00BE4C85"/>
    <w:rsid w:val="00BF2583"/>
    <w:rsid w:val="00BF7337"/>
    <w:rsid w:val="00C35BC7"/>
    <w:rsid w:val="00C422A3"/>
    <w:rsid w:val="00C44B1F"/>
    <w:rsid w:val="00C57F89"/>
    <w:rsid w:val="00C61AB5"/>
    <w:rsid w:val="00C80269"/>
    <w:rsid w:val="00C91560"/>
    <w:rsid w:val="00C95686"/>
    <w:rsid w:val="00C97FDE"/>
    <w:rsid w:val="00CB0E58"/>
    <w:rsid w:val="00CC3957"/>
    <w:rsid w:val="00CC6279"/>
    <w:rsid w:val="00CE166F"/>
    <w:rsid w:val="00CE7B35"/>
    <w:rsid w:val="00CF5406"/>
    <w:rsid w:val="00CF5A07"/>
    <w:rsid w:val="00D03546"/>
    <w:rsid w:val="00D07498"/>
    <w:rsid w:val="00D25D5E"/>
    <w:rsid w:val="00D308E0"/>
    <w:rsid w:val="00D524D0"/>
    <w:rsid w:val="00D65272"/>
    <w:rsid w:val="00D82CD6"/>
    <w:rsid w:val="00DC755C"/>
    <w:rsid w:val="00DD1DF3"/>
    <w:rsid w:val="00DD343C"/>
    <w:rsid w:val="00E0099A"/>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638A4"/>
    <w:rsid w:val="00F720A3"/>
    <w:rsid w:val="00F879A4"/>
    <w:rsid w:val="00F93C66"/>
    <w:rsid w:val="00FB0F24"/>
    <w:rsid w:val="00FB15E4"/>
    <w:rsid w:val="00FB5C9D"/>
    <w:rsid w:val="00FD025B"/>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 w:type="paragraph" w:styleId="Odstavekseznama">
    <w:name w:val="List Paragraph"/>
    <w:basedOn w:val="Navaden"/>
    <w:uiPriority w:val="34"/>
    <w:qFormat/>
    <w:rsid w:val="001754DF"/>
    <w:pPr>
      <w:ind w:left="720"/>
      <w:contextualSpacing/>
    </w:pPr>
    <w:rPr>
      <w:rFonts w:ascii="Aptos" w:eastAsia="Aptos" w:hAnsi="Aptos"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E7CD0F-18C0-4CED-A181-47676573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635</Words>
  <Characters>3623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2025-04-09T13:23:00Z</cp:lastPrinted>
  <dcterms:created xsi:type="dcterms:W3CDTF">2025-12-01T09:22:00Z</dcterms:created>
  <dcterms:modified xsi:type="dcterms:W3CDTF">2025-12-01T09:22:00Z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