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2F6F73" w14:textId="77777777" w:rsidR="00153DFA" w:rsidRPr="00153DFA" w:rsidRDefault="00153DFA" w:rsidP="00153DFA">
      <w:pPr>
        <w:spacing w:line="276" w:lineRule="auto"/>
        <w:ind w:left="360"/>
        <w:jc w:val="both"/>
        <w:rPr>
          <w:rFonts w:cstheme="minorHAnsi"/>
          <w:i/>
          <w:sz w:val="22"/>
          <w:szCs w:val="22"/>
          <w:lang w:val="sl-SI"/>
        </w:rPr>
      </w:pPr>
    </w:p>
    <w:p w14:paraId="4091CA89" w14:textId="77777777" w:rsidR="00153DFA" w:rsidRDefault="00153DFA" w:rsidP="00153DFA">
      <w:pPr>
        <w:spacing w:line="276" w:lineRule="auto"/>
        <w:ind w:left="360"/>
        <w:jc w:val="both"/>
        <w:rPr>
          <w:rFonts w:cstheme="minorHAnsi"/>
          <w:i/>
          <w:sz w:val="22"/>
          <w:szCs w:val="22"/>
          <w:lang w:val="sl-SI"/>
        </w:rPr>
      </w:pPr>
    </w:p>
    <w:p w14:paraId="74EAED5A" w14:textId="77777777" w:rsidR="00153DFA" w:rsidRPr="00726E18" w:rsidRDefault="00153DFA" w:rsidP="00153DFA">
      <w:pPr>
        <w:spacing w:line="276" w:lineRule="auto"/>
        <w:ind w:left="360"/>
        <w:jc w:val="center"/>
        <w:rPr>
          <w:rFonts w:cstheme="minorHAnsi"/>
          <w:sz w:val="22"/>
          <w:szCs w:val="22"/>
          <w:lang w:val="sl-SI"/>
        </w:rPr>
      </w:pPr>
    </w:p>
    <w:p w14:paraId="13D33DC3" w14:textId="3413C149" w:rsidR="00153DFA" w:rsidRPr="00726E18" w:rsidRDefault="00153DFA" w:rsidP="00153DFA">
      <w:pPr>
        <w:spacing w:line="276" w:lineRule="auto"/>
        <w:ind w:left="360"/>
        <w:jc w:val="center"/>
        <w:rPr>
          <w:rFonts w:cstheme="minorHAnsi"/>
          <w:b/>
          <w:sz w:val="22"/>
          <w:szCs w:val="22"/>
          <w:lang w:val="sl-SI"/>
        </w:rPr>
      </w:pPr>
      <w:r w:rsidRPr="00726E18">
        <w:rPr>
          <w:rFonts w:cstheme="minorHAnsi"/>
          <w:b/>
          <w:sz w:val="22"/>
          <w:szCs w:val="22"/>
          <w:lang w:val="sl-SI"/>
        </w:rPr>
        <w:t>Govor predsednice Republike Slovenije dr. Nataše Pirc Musar</w:t>
      </w:r>
    </w:p>
    <w:p w14:paraId="29F5110C" w14:textId="1EC91E6A" w:rsidR="00153DFA" w:rsidRPr="00726E18" w:rsidRDefault="00153DFA" w:rsidP="00153DFA">
      <w:pPr>
        <w:spacing w:line="276" w:lineRule="auto"/>
        <w:ind w:left="360"/>
        <w:jc w:val="center"/>
        <w:rPr>
          <w:rFonts w:cstheme="minorHAnsi"/>
          <w:b/>
          <w:sz w:val="22"/>
          <w:szCs w:val="22"/>
          <w:lang w:val="sl-SI"/>
        </w:rPr>
      </w:pPr>
      <w:r w:rsidRPr="00726E18">
        <w:rPr>
          <w:rFonts w:cstheme="minorHAnsi"/>
          <w:b/>
          <w:sz w:val="22"/>
          <w:szCs w:val="22"/>
          <w:lang w:val="sl-SI"/>
        </w:rPr>
        <w:t>ob 50-letnici Društva kmetic Brežice in 20-letnici ocenjevanja bizeljskega ajdovega kolača</w:t>
      </w:r>
    </w:p>
    <w:p w14:paraId="399BC8F9" w14:textId="77777777" w:rsidR="00153DFA" w:rsidRPr="00153DFA" w:rsidRDefault="00153DFA" w:rsidP="00153DFA">
      <w:pPr>
        <w:spacing w:line="276" w:lineRule="auto"/>
        <w:ind w:left="360"/>
        <w:jc w:val="center"/>
        <w:rPr>
          <w:rFonts w:cstheme="minorHAnsi"/>
          <w:i/>
          <w:sz w:val="22"/>
          <w:szCs w:val="22"/>
          <w:lang w:val="sl-SI"/>
        </w:rPr>
      </w:pPr>
    </w:p>
    <w:p w14:paraId="619B90CD" w14:textId="7C031EFF" w:rsidR="00153DFA" w:rsidRPr="00153DFA" w:rsidRDefault="00153DFA" w:rsidP="00153DFA">
      <w:pPr>
        <w:spacing w:line="276" w:lineRule="auto"/>
        <w:ind w:left="360"/>
        <w:jc w:val="center"/>
        <w:rPr>
          <w:rFonts w:cstheme="minorHAnsi"/>
          <w:i/>
          <w:sz w:val="22"/>
          <w:szCs w:val="22"/>
          <w:lang w:val="sl-SI"/>
        </w:rPr>
      </w:pPr>
      <w:r w:rsidRPr="00153DFA">
        <w:rPr>
          <w:rFonts w:cstheme="minorHAnsi"/>
          <w:i/>
          <w:sz w:val="22"/>
          <w:szCs w:val="22"/>
          <w:lang w:val="sl-SI"/>
        </w:rPr>
        <w:t>Brežice</w:t>
      </w:r>
      <w:r>
        <w:rPr>
          <w:rFonts w:cstheme="minorHAnsi"/>
          <w:i/>
          <w:sz w:val="22"/>
          <w:szCs w:val="22"/>
          <w:lang w:val="sl-SI"/>
        </w:rPr>
        <w:t xml:space="preserve">, </w:t>
      </w:r>
      <w:r w:rsidRPr="00153DFA">
        <w:rPr>
          <w:rFonts w:cstheme="minorHAnsi"/>
          <w:i/>
          <w:sz w:val="22"/>
          <w:szCs w:val="22"/>
          <w:lang w:val="sl-SI"/>
        </w:rPr>
        <w:t>25. oktob</w:t>
      </w:r>
      <w:r>
        <w:rPr>
          <w:rFonts w:cstheme="minorHAnsi"/>
          <w:i/>
          <w:sz w:val="22"/>
          <w:szCs w:val="22"/>
          <w:lang w:val="sl-SI"/>
        </w:rPr>
        <w:t>e</w:t>
      </w:r>
      <w:r w:rsidRPr="00153DFA">
        <w:rPr>
          <w:rFonts w:cstheme="minorHAnsi"/>
          <w:i/>
          <w:sz w:val="22"/>
          <w:szCs w:val="22"/>
          <w:lang w:val="sl-SI"/>
        </w:rPr>
        <w:t>r</w:t>
      </w:r>
    </w:p>
    <w:p w14:paraId="280EFFFC" w14:textId="77777777" w:rsidR="00153DFA" w:rsidRPr="00153DFA" w:rsidRDefault="00153DFA" w:rsidP="00153DFA">
      <w:pPr>
        <w:spacing w:line="276" w:lineRule="auto"/>
        <w:ind w:left="360"/>
        <w:jc w:val="both"/>
        <w:rPr>
          <w:rFonts w:cstheme="minorHAnsi"/>
          <w:i/>
          <w:sz w:val="22"/>
          <w:szCs w:val="22"/>
          <w:lang w:val="sl-SI"/>
        </w:rPr>
      </w:pPr>
    </w:p>
    <w:p w14:paraId="3F369C63" w14:textId="77777777" w:rsidR="00153DFA" w:rsidRDefault="00153DFA" w:rsidP="00153DFA">
      <w:pPr>
        <w:spacing w:line="276" w:lineRule="auto"/>
        <w:ind w:left="360"/>
        <w:jc w:val="both"/>
        <w:rPr>
          <w:rFonts w:cstheme="minorHAnsi"/>
          <w:i/>
          <w:sz w:val="22"/>
          <w:szCs w:val="22"/>
          <w:lang w:val="sl-SI"/>
        </w:rPr>
      </w:pPr>
      <w:bookmarkStart w:id="0" w:name="_GoBack"/>
      <w:bookmarkEnd w:id="0"/>
    </w:p>
    <w:p w14:paraId="66B105F9" w14:textId="1D7F4258" w:rsidR="00153DFA" w:rsidRDefault="00153DFA" w:rsidP="00153DFA">
      <w:pPr>
        <w:spacing w:line="276" w:lineRule="auto"/>
        <w:ind w:left="360"/>
        <w:jc w:val="both"/>
        <w:rPr>
          <w:rFonts w:cstheme="minorHAnsi"/>
          <w:i/>
          <w:sz w:val="22"/>
          <w:szCs w:val="22"/>
          <w:lang w:val="sl-SI"/>
        </w:rPr>
      </w:pPr>
      <w:r>
        <w:rPr>
          <w:rFonts w:cstheme="minorHAnsi"/>
          <w:i/>
          <w:sz w:val="22"/>
          <w:szCs w:val="22"/>
          <w:lang w:val="sl-SI"/>
        </w:rPr>
        <w:tab/>
      </w:r>
      <w:r>
        <w:rPr>
          <w:rFonts w:cstheme="minorHAnsi"/>
          <w:i/>
          <w:sz w:val="22"/>
          <w:szCs w:val="22"/>
          <w:lang w:val="sl-SI"/>
        </w:rPr>
        <w:tab/>
      </w:r>
      <w:r>
        <w:rPr>
          <w:rFonts w:cstheme="minorHAnsi"/>
          <w:i/>
          <w:sz w:val="22"/>
          <w:szCs w:val="22"/>
          <w:lang w:val="sl-SI"/>
        </w:rPr>
        <w:tab/>
      </w:r>
      <w:r>
        <w:rPr>
          <w:rFonts w:cstheme="minorHAnsi"/>
          <w:i/>
          <w:sz w:val="22"/>
          <w:szCs w:val="22"/>
          <w:lang w:val="sl-SI"/>
        </w:rPr>
        <w:tab/>
      </w:r>
      <w:r>
        <w:rPr>
          <w:rFonts w:cstheme="minorHAnsi"/>
          <w:i/>
          <w:sz w:val="22"/>
          <w:szCs w:val="22"/>
          <w:lang w:val="sl-SI"/>
        </w:rPr>
        <w:tab/>
      </w:r>
      <w:r>
        <w:rPr>
          <w:rFonts w:cstheme="minorHAnsi"/>
          <w:i/>
          <w:sz w:val="22"/>
          <w:szCs w:val="22"/>
          <w:lang w:val="sl-SI"/>
        </w:rPr>
        <w:tab/>
      </w:r>
      <w:r>
        <w:rPr>
          <w:rFonts w:cstheme="minorHAnsi"/>
          <w:i/>
          <w:sz w:val="22"/>
          <w:szCs w:val="22"/>
          <w:lang w:val="sl-SI"/>
        </w:rPr>
        <w:tab/>
      </w:r>
      <w:r>
        <w:rPr>
          <w:rFonts w:cstheme="minorHAnsi"/>
          <w:i/>
          <w:sz w:val="22"/>
          <w:szCs w:val="22"/>
          <w:lang w:val="sl-SI"/>
        </w:rPr>
        <w:tab/>
      </w:r>
      <w:r>
        <w:rPr>
          <w:rFonts w:cstheme="minorHAnsi"/>
          <w:i/>
          <w:sz w:val="22"/>
          <w:szCs w:val="22"/>
          <w:lang w:val="sl-SI"/>
        </w:rPr>
        <w:tab/>
        <w:t xml:space="preserve">    Velja govorjena beseda.</w:t>
      </w:r>
    </w:p>
    <w:p w14:paraId="0A392979" w14:textId="77777777" w:rsidR="00153DFA" w:rsidRDefault="00153DFA" w:rsidP="00153DFA">
      <w:pPr>
        <w:spacing w:line="276" w:lineRule="auto"/>
        <w:ind w:left="360"/>
        <w:jc w:val="both"/>
        <w:rPr>
          <w:rFonts w:cstheme="minorHAnsi"/>
          <w:i/>
          <w:sz w:val="22"/>
          <w:szCs w:val="22"/>
          <w:lang w:val="sl-SI"/>
        </w:rPr>
      </w:pPr>
    </w:p>
    <w:p w14:paraId="27859CF3" w14:textId="77777777" w:rsidR="00153DFA" w:rsidRDefault="00153DFA" w:rsidP="00153DFA">
      <w:pPr>
        <w:spacing w:line="276" w:lineRule="auto"/>
        <w:ind w:left="360"/>
        <w:jc w:val="both"/>
        <w:rPr>
          <w:rFonts w:cstheme="minorHAnsi"/>
          <w:i/>
          <w:sz w:val="22"/>
          <w:szCs w:val="22"/>
          <w:lang w:val="sl-SI"/>
        </w:rPr>
      </w:pPr>
    </w:p>
    <w:p w14:paraId="627F3585" w14:textId="3620E889" w:rsidR="00153DFA" w:rsidRPr="00153DFA" w:rsidRDefault="00153DFA" w:rsidP="00153DFA">
      <w:pPr>
        <w:spacing w:line="276" w:lineRule="auto"/>
        <w:ind w:left="360"/>
        <w:jc w:val="both"/>
        <w:rPr>
          <w:rFonts w:cstheme="minorHAnsi"/>
          <w:i/>
          <w:sz w:val="22"/>
          <w:szCs w:val="22"/>
          <w:lang w:val="sl-SI"/>
        </w:rPr>
      </w:pPr>
      <w:r w:rsidRPr="00153DFA">
        <w:rPr>
          <w:rFonts w:cstheme="minorHAnsi"/>
          <w:i/>
          <w:sz w:val="22"/>
          <w:szCs w:val="22"/>
          <w:lang w:val="sl-SI"/>
        </w:rPr>
        <w:t>Spoštovana predsednica in članice Društva kmetic Brežice,</w:t>
      </w:r>
    </w:p>
    <w:p w14:paraId="45351A64" w14:textId="77777777" w:rsidR="00153DFA" w:rsidRPr="00153DFA" w:rsidRDefault="00153DFA" w:rsidP="00153DFA">
      <w:pPr>
        <w:spacing w:line="276" w:lineRule="auto"/>
        <w:ind w:left="360"/>
        <w:jc w:val="both"/>
        <w:rPr>
          <w:rFonts w:cstheme="minorHAnsi"/>
          <w:i/>
          <w:sz w:val="22"/>
          <w:szCs w:val="22"/>
          <w:lang w:val="sl-SI"/>
        </w:rPr>
      </w:pPr>
      <w:proofErr w:type="gramStart"/>
      <w:r w:rsidRPr="00153DFA">
        <w:rPr>
          <w:rFonts w:cstheme="minorHAnsi"/>
          <w:i/>
          <w:sz w:val="22"/>
          <w:szCs w:val="22"/>
          <w:lang w:val="sl-SI"/>
        </w:rPr>
        <w:t>spoštovani</w:t>
      </w:r>
      <w:proofErr w:type="gramEnd"/>
      <w:r w:rsidRPr="00153DFA">
        <w:rPr>
          <w:rFonts w:cstheme="minorHAnsi"/>
          <w:i/>
          <w:sz w:val="22"/>
          <w:szCs w:val="22"/>
          <w:lang w:val="sl-SI"/>
        </w:rPr>
        <w:t xml:space="preserve"> gospod župan,</w:t>
      </w:r>
    </w:p>
    <w:p w14:paraId="21423776" w14:textId="77777777" w:rsidR="00153DFA" w:rsidRPr="00153DFA" w:rsidRDefault="00153DFA" w:rsidP="00153DFA">
      <w:pPr>
        <w:spacing w:line="276" w:lineRule="auto"/>
        <w:ind w:left="360"/>
        <w:jc w:val="both"/>
        <w:rPr>
          <w:rFonts w:cstheme="minorHAnsi"/>
          <w:i/>
          <w:sz w:val="22"/>
          <w:szCs w:val="22"/>
          <w:lang w:val="sl-SI"/>
        </w:rPr>
      </w:pPr>
      <w:r w:rsidRPr="00153DFA">
        <w:rPr>
          <w:rFonts w:cstheme="minorHAnsi"/>
          <w:i/>
          <w:sz w:val="22"/>
          <w:szCs w:val="22"/>
          <w:lang w:val="sl-SI"/>
        </w:rPr>
        <w:t>cenjeni gostje,</w:t>
      </w:r>
    </w:p>
    <w:p w14:paraId="04566823" w14:textId="77777777" w:rsidR="00153DFA" w:rsidRPr="00153DFA" w:rsidRDefault="00153DFA" w:rsidP="00153DFA">
      <w:pPr>
        <w:spacing w:line="276" w:lineRule="auto"/>
        <w:ind w:left="360"/>
        <w:jc w:val="both"/>
        <w:rPr>
          <w:rFonts w:cstheme="minorHAnsi"/>
          <w:i/>
          <w:sz w:val="22"/>
          <w:szCs w:val="22"/>
          <w:lang w:val="sl-SI"/>
        </w:rPr>
      </w:pPr>
      <w:proofErr w:type="gramStart"/>
      <w:r w:rsidRPr="00153DFA">
        <w:rPr>
          <w:rFonts w:cstheme="minorHAnsi"/>
          <w:i/>
          <w:sz w:val="22"/>
          <w:szCs w:val="22"/>
          <w:lang w:val="sl-SI"/>
        </w:rPr>
        <w:t>vedno</w:t>
      </w:r>
      <w:proofErr w:type="gramEnd"/>
      <w:r w:rsidRPr="00153DFA">
        <w:rPr>
          <w:rFonts w:cstheme="minorHAnsi"/>
          <w:i/>
          <w:sz w:val="22"/>
          <w:szCs w:val="22"/>
          <w:lang w:val="sl-SI"/>
        </w:rPr>
        <w:t xml:space="preserve"> sem vesela povabil na srečanja, na katerih se prepletajo ljudje, domače zgodbe in vrednote, ki nas povezujejo.</w:t>
      </w:r>
    </w:p>
    <w:p w14:paraId="7D4C4C7B" w14:textId="77777777" w:rsidR="00153DFA" w:rsidRDefault="00153DFA" w:rsidP="00153DFA">
      <w:pPr>
        <w:spacing w:line="276" w:lineRule="auto"/>
        <w:ind w:left="360"/>
        <w:jc w:val="both"/>
        <w:rPr>
          <w:rFonts w:cstheme="minorHAnsi"/>
          <w:i/>
          <w:sz w:val="22"/>
          <w:szCs w:val="22"/>
          <w:lang w:val="sl-SI"/>
        </w:rPr>
      </w:pPr>
    </w:p>
    <w:p w14:paraId="01E5B806" w14:textId="303F0916" w:rsidR="00153DFA" w:rsidRPr="00153DFA" w:rsidRDefault="00153DFA" w:rsidP="00153DFA">
      <w:pPr>
        <w:spacing w:line="276" w:lineRule="auto"/>
        <w:ind w:left="360"/>
        <w:jc w:val="both"/>
        <w:rPr>
          <w:rFonts w:cstheme="minorHAnsi"/>
          <w:i/>
          <w:sz w:val="22"/>
          <w:szCs w:val="22"/>
          <w:lang w:val="sl-SI"/>
        </w:rPr>
      </w:pPr>
      <w:r w:rsidRPr="00153DFA">
        <w:rPr>
          <w:rFonts w:cstheme="minorHAnsi"/>
          <w:i/>
          <w:sz w:val="22"/>
          <w:szCs w:val="22"/>
          <w:lang w:val="sl-SI"/>
        </w:rPr>
        <w:t>Danes praznujemo dva pomembna jubileja: petdeset let neprekinjenega delovanja Društva kmetic Brežice in dvajset let ocenjevanja ter razstave tradicionalnega bizeljskega ajdovega kolača. Oba pričata o spoštovanju do domačega okolja in prizadevanjih, da ohranimo tisto, kar so nam zapustili</w:t>
      </w:r>
      <w:proofErr w:type="gramStart"/>
      <w:r w:rsidRPr="00153DFA">
        <w:rPr>
          <w:rFonts w:cstheme="minorHAnsi"/>
          <w:i/>
          <w:sz w:val="22"/>
          <w:szCs w:val="22"/>
          <w:lang w:val="sl-SI"/>
        </w:rPr>
        <w:t xml:space="preserve"> naši</w:t>
      </w:r>
      <w:proofErr w:type="gramEnd"/>
      <w:r w:rsidRPr="00153DFA">
        <w:rPr>
          <w:rFonts w:cstheme="minorHAnsi"/>
          <w:i/>
          <w:sz w:val="22"/>
          <w:szCs w:val="22"/>
          <w:lang w:val="sl-SI"/>
        </w:rPr>
        <w:t xml:space="preserve"> predniki.</w:t>
      </w:r>
    </w:p>
    <w:p w14:paraId="56E6FCD6" w14:textId="77777777" w:rsidR="00153DFA" w:rsidRDefault="00153DFA" w:rsidP="00153DFA">
      <w:pPr>
        <w:spacing w:line="276" w:lineRule="auto"/>
        <w:ind w:left="360"/>
        <w:jc w:val="both"/>
        <w:rPr>
          <w:rFonts w:cstheme="minorHAnsi"/>
          <w:i/>
          <w:sz w:val="22"/>
          <w:szCs w:val="22"/>
          <w:lang w:val="sl-SI"/>
        </w:rPr>
      </w:pPr>
    </w:p>
    <w:p w14:paraId="64D15F39" w14:textId="4BE2CD33" w:rsidR="00153DFA" w:rsidRPr="00153DFA" w:rsidRDefault="00153DFA" w:rsidP="00153DFA">
      <w:pPr>
        <w:spacing w:line="276" w:lineRule="auto"/>
        <w:ind w:left="360"/>
        <w:jc w:val="both"/>
        <w:rPr>
          <w:rFonts w:cstheme="minorHAnsi"/>
          <w:i/>
          <w:sz w:val="22"/>
          <w:szCs w:val="22"/>
          <w:lang w:val="sl-SI"/>
        </w:rPr>
      </w:pPr>
      <w:r w:rsidRPr="00153DFA">
        <w:rPr>
          <w:rFonts w:cstheme="minorHAnsi"/>
          <w:i/>
          <w:sz w:val="22"/>
          <w:szCs w:val="22"/>
          <w:lang w:val="sl-SI"/>
        </w:rPr>
        <w:t>Bizeljski ajdov kolač je veliko več kot značilna jed teh krajev. V njem se odražajo način življenja, delo in običaji ljudi, ki so skozi generacije ustvarjali podobo tega prostora. Dvajsetletna tradicija ocenjevanja in razstave je lep dokaz, da ta kulinarična posebnost ni ostala le spomin na preteklost, temveč je še vedno del našega vsakdana.</w:t>
      </w:r>
    </w:p>
    <w:p w14:paraId="6D035DB2" w14:textId="77777777" w:rsidR="00153DFA" w:rsidRDefault="00153DFA" w:rsidP="00153DFA">
      <w:pPr>
        <w:spacing w:line="276" w:lineRule="auto"/>
        <w:ind w:left="360"/>
        <w:jc w:val="both"/>
        <w:rPr>
          <w:rFonts w:cstheme="minorHAnsi"/>
          <w:i/>
          <w:sz w:val="22"/>
          <w:szCs w:val="22"/>
          <w:lang w:val="sl-SI"/>
        </w:rPr>
      </w:pPr>
    </w:p>
    <w:p w14:paraId="4F3EEB85" w14:textId="767E7960" w:rsidR="00153DFA" w:rsidRPr="00153DFA" w:rsidRDefault="00153DFA" w:rsidP="00153DFA">
      <w:pPr>
        <w:spacing w:line="276" w:lineRule="auto"/>
        <w:ind w:left="360"/>
        <w:jc w:val="both"/>
        <w:rPr>
          <w:rFonts w:cstheme="minorHAnsi"/>
          <w:i/>
          <w:sz w:val="22"/>
          <w:szCs w:val="22"/>
          <w:lang w:val="sl-SI"/>
        </w:rPr>
      </w:pPr>
      <w:r w:rsidRPr="00153DFA">
        <w:rPr>
          <w:rFonts w:cstheme="minorHAnsi"/>
          <w:i/>
          <w:sz w:val="22"/>
          <w:szCs w:val="22"/>
          <w:lang w:val="sl-SI"/>
        </w:rPr>
        <w:t>Pomembno priznanje sta tudi vpisa priprave pletenic leta 2024 in priprave bizeljskega ajdovega kolača leta 2025 v Register nesnovne kulturne dediščine Republike Slovenije. Z njima je bila potrjena vrednost spretnosti in postopkov, ki so se ohranjali in izpopolnjevali skozi čas.</w:t>
      </w:r>
    </w:p>
    <w:p w14:paraId="4F0E3E31" w14:textId="77777777" w:rsidR="00153DFA" w:rsidRDefault="00153DFA" w:rsidP="00153DFA">
      <w:pPr>
        <w:spacing w:line="276" w:lineRule="auto"/>
        <w:ind w:left="360"/>
        <w:jc w:val="both"/>
        <w:rPr>
          <w:rFonts w:cstheme="minorHAnsi"/>
          <w:i/>
          <w:sz w:val="22"/>
          <w:szCs w:val="22"/>
          <w:lang w:val="sl-SI"/>
        </w:rPr>
      </w:pPr>
    </w:p>
    <w:p w14:paraId="3BDE27AE" w14:textId="352E5F64" w:rsidR="00153DFA" w:rsidRPr="00153DFA" w:rsidRDefault="00153DFA" w:rsidP="00153DFA">
      <w:pPr>
        <w:spacing w:line="276" w:lineRule="auto"/>
        <w:ind w:left="360"/>
        <w:jc w:val="both"/>
        <w:rPr>
          <w:rFonts w:cstheme="minorHAnsi"/>
          <w:i/>
          <w:sz w:val="22"/>
          <w:szCs w:val="22"/>
          <w:lang w:val="sl-SI"/>
        </w:rPr>
      </w:pPr>
      <w:r w:rsidRPr="00153DFA">
        <w:rPr>
          <w:rFonts w:cstheme="minorHAnsi"/>
          <w:i/>
          <w:sz w:val="22"/>
          <w:szCs w:val="22"/>
          <w:lang w:val="sl-SI"/>
        </w:rPr>
        <w:t>Ajdov kolač pa ima zame tudi posebno osebno vrednost. Peče ga namreč tudi moja mama, ki izhaja iz teh krajev. Zato me nanj ne vežejo le spomini na značilne okuse, temveč tudi družinska zgodba in občutek domačnosti, ki ga človek nosi s seboj, kamor koli gre.</w:t>
      </w:r>
    </w:p>
    <w:p w14:paraId="4AFD65FF" w14:textId="77777777" w:rsidR="00153DFA" w:rsidRDefault="00153DFA" w:rsidP="00153DFA">
      <w:pPr>
        <w:spacing w:line="276" w:lineRule="auto"/>
        <w:ind w:left="360"/>
        <w:jc w:val="both"/>
        <w:rPr>
          <w:rFonts w:cstheme="minorHAnsi"/>
          <w:i/>
          <w:sz w:val="22"/>
          <w:szCs w:val="22"/>
          <w:lang w:val="sl-SI"/>
        </w:rPr>
      </w:pPr>
    </w:p>
    <w:p w14:paraId="54A51A4C" w14:textId="7074C6D9" w:rsidR="00153DFA" w:rsidRPr="00153DFA" w:rsidRDefault="00153DFA" w:rsidP="00153DFA">
      <w:pPr>
        <w:spacing w:line="276" w:lineRule="auto"/>
        <w:ind w:left="360"/>
        <w:jc w:val="both"/>
        <w:rPr>
          <w:rFonts w:cstheme="minorHAnsi"/>
          <w:i/>
          <w:sz w:val="22"/>
          <w:szCs w:val="22"/>
          <w:lang w:val="sl-SI"/>
        </w:rPr>
      </w:pPr>
      <w:r w:rsidRPr="00153DFA">
        <w:rPr>
          <w:rFonts w:cstheme="minorHAnsi"/>
          <w:i/>
          <w:sz w:val="22"/>
          <w:szCs w:val="22"/>
          <w:lang w:val="sl-SI"/>
        </w:rPr>
        <w:t>Danes bomo razglasili najboljši kolač, toda največji uspeh bo, če bo zanimanje zanj spodbudilo tudi mlajše, da se naučijo njegove priprave in ga bodo nekoč pripravljali sami.</w:t>
      </w:r>
    </w:p>
    <w:p w14:paraId="619F6AD5" w14:textId="77777777" w:rsidR="00153DFA" w:rsidRDefault="00153DFA" w:rsidP="00153DFA">
      <w:pPr>
        <w:spacing w:line="276" w:lineRule="auto"/>
        <w:ind w:left="360"/>
        <w:jc w:val="both"/>
        <w:rPr>
          <w:rFonts w:cstheme="minorHAnsi"/>
          <w:i/>
          <w:sz w:val="22"/>
          <w:szCs w:val="22"/>
          <w:lang w:val="sl-SI"/>
        </w:rPr>
      </w:pPr>
    </w:p>
    <w:p w14:paraId="5CEEB883" w14:textId="763EC884" w:rsidR="00153DFA" w:rsidRPr="00153DFA" w:rsidRDefault="00153DFA" w:rsidP="00153DFA">
      <w:pPr>
        <w:spacing w:line="276" w:lineRule="auto"/>
        <w:ind w:left="360"/>
        <w:jc w:val="both"/>
        <w:rPr>
          <w:rFonts w:cstheme="minorHAnsi"/>
          <w:i/>
          <w:sz w:val="22"/>
          <w:szCs w:val="22"/>
          <w:lang w:val="sl-SI"/>
        </w:rPr>
      </w:pPr>
      <w:r w:rsidRPr="00153DFA">
        <w:rPr>
          <w:rFonts w:cstheme="minorHAnsi"/>
          <w:i/>
          <w:sz w:val="22"/>
          <w:szCs w:val="22"/>
          <w:lang w:val="sl-SI"/>
        </w:rPr>
        <w:t xml:space="preserve">Drage članice Društva kmetic Brežice, vaših petdeset let delovanja je dokaz, koliko je mogoče doseči z vztrajnostjo, sodelovanjem in dobro voljo. S svojim delom ne skrbite le za ohranjanje kulinaričnih </w:t>
      </w:r>
      <w:r w:rsidRPr="00153DFA">
        <w:rPr>
          <w:rFonts w:cstheme="minorHAnsi"/>
          <w:i/>
          <w:sz w:val="22"/>
          <w:szCs w:val="22"/>
          <w:lang w:val="sl-SI"/>
        </w:rPr>
        <w:lastRenderedPageBreak/>
        <w:t>posebnosti in domačih spretnosti, temveč pomembno prispevate tudi k družabnemu življenju na podeželju. Za vse to</w:t>
      </w:r>
      <w:proofErr w:type="gramStart"/>
      <w:r w:rsidRPr="00153DFA">
        <w:rPr>
          <w:rFonts w:cstheme="minorHAnsi"/>
          <w:i/>
          <w:sz w:val="22"/>
          <w:szCs w:val="22"/>
          <w:lang w:val="sl-SI"/>
        </w:rPr>
        <w:t>,</w:t>
      </w:r>
      <w:proofErr w:type="gramEnd"/>
      <w:r w:rsidRPr="00153DFA">
        <w:rPr>
          <w:rFonts w:cstheme="minorHAnsi"/>
          <w:i/>
          <w:sz w:val="22"/>
          <w:szCs w:val="22"/>
          <w:lang w:val="sl-SI"/>
        </w:rPr>
        <w:t xml:space="preserve"> vam izrekam iskreno priznanje in zahvalo.</w:t>
      </w:r>
    </w:p>
    <w:p w14:paraId="1221C60C" w14:textId="77777777" w:rsidR="00153DFA" w:rsidRDefault="00153DFA" w:rsidP="00153DFA">
      <w:pPr>
        <w:spacing w:line="276" w:lineRule="auto"/>
        <w:ind w:left="360"/>
        <w:jc w:val="both"/>
        <w:rPr>
          <w:rFonts w:cstheme="minorHAnsi"/>
          <w:i/>
          <w:sz w:val="22"/>
          <w:szCs w:val="22"/>
          <w:lang w:val="sl-SI"/>
        </w:rPr>
      </w:pPr>
    </w:p>
    <w:p w14:paraId="4D2970CD" w14:textId="3BD26963" w:rsidR="00153DFA" w:rsidRPr="00153DFA" w:rsidRDefault="00153DFA" w:rsidP="00153DFA">
      <w:pPr>
        <w:spacing w:line="276" w:lineRule="auto"/>
        <w:ind w:left="360"/>
        <w:jc w:val="both"/>
        <w:rPr>
          <w:rFonts w:cstheme="minorHAnsi"/>
          <w:i/>
          <w:sz w:val="22"/>
          <w:szCs w:val="22"/>
          <w:lang w:val="sl-SI"/>
        </w:rPr>
      </w:pPr>
      <w:r w:rsidRPr="00153DFA">
        <w:rPr>
          <w:rFonts w:cstheme="minorHAnsi"/>
          <w:i/>
          <w:sz w:val="22"/>
          <w:szCs w:val="22"/>
          <w:lang w:val="sl-SI"/>
        </w:rPr>
        <w:t xml:space="preserve">Naj bo današnja prireditev poklon vsem ženskam, ki so s svojim delom in znanjem soustvarjale </w:t>
      </w:r>
      <w:proofErr w:type="gramStart"/>
      <w:r w:rsidRPr="00153DFA">
        <w:rPr>
          <w:rFonts w:cstheme="minorHAnsi"/>
          <w:i/>
          <w:sz w:val="22"/>
          <w:szCs w:val="22"/>
          <w:lang w:val="sl-SI"/>
        </w:rPr>
        <w:t>bogastvo</w:t>
      </w:r>
      <w:proofErr w:type="gramEnd"/>
      <w:r w:rsidRPr="00153DFA">
        <w:rPr>
          <w:rFonts w:cstheme="minorHAnsi"/>
          <w:i/>
          <w:sz w:val="22"/>
          <w:szCs w:val="22"/>
          <w:lang w:val="sl-SI"/>
        </w:rPr>
        <w:t xml:space="preserve"> naših krajev, ter spodbuda tistim, ki bodo to poslanstvo nadaljevale.</w:t>
      </w:r>
    </w:p>
    <w:p w14:paraId="7C033C27" w14:textId="77777777" w:rsidR="00153DFA" w:rsidRDefault="00153DFA" w:rsidP="00153DFA">
      <w:pPr>
        <w:spacing w:line="276" w:lineRule="auto"/>
        <w:ind w:left="360"/>
        <w:jc w:val="both"/>
        <w:rPr>
          <w:rFonts w:cstheme="minorHAnsi"/>
          <w:i/>
          <w:sz w:val="22"/>
          <w:szCs w:val="22"/>
          <w:lang w:val="sl-SI"/>
        </w:rPr>
      </w:pPr>
    </w:p>
    <w:p w14:paraId="49D941F0" w14:textId="34B76DFC" w:rsidR="00153DFA" w:rsidRPr="00153DFA" w:rsidRDefault="00153DFA" w:rsidP="00153DFA">
      <w:pPr>
        <w:spacing w:line="276" w:lineRule="auto"/>
        <w:ind w:left="360"/>
        <w:jc w:val="both"/>
        <w:rPr>
          <w:rFonts w:cstheme="minorHAnsi"/>
          <w:i/>
          <w:sz w:val="22"/>
          <w:szCs w:val="22"/>
          <w:lang w:val="sl-SI"/>
        </w:rPr>
      </w:pPr>
      <w:r w:rsidRPr="00153DFA">
        <w:rPr>
          <w:rFonts w:cstheme="minorHAnsi"/>
          <w:i/>
          <w:sz w:val="22"/>
          <w:szCs w:val="22"/>
          <w:lang w:val="sl-SI"/>
        </w:rPr>
        <w:t>Iskrene čestitke ob obeh jubilejih in lepo praznovanje!</w:t>
      </w:r>
    </w:p>
    <w:p w14:paraId="2EC36962" w14:textId="77777777" w:rsidR="00153DFA" w:rsidRPr="00153DFA" w:rsidRDefault="00153DFA" w:rsidP="00153DFA">
      <w:pPr>
        <w:spacing w:line="276" w:lineRule="auto"/>
        <w:ind w:left="360"/>
        <w:jc w:val="both"/>
        <w:rPr>
          <w:rFonts w:cstheme="minorHAnsi"/>
          <w:i/>
          <w:sz w:val="22"/>
          <w:szCs w:val="22"/>
          <w:lang w:val="sl-SI"/>
        </w:rPr>
      </w:pPr>
    </w:p>
    <w:p w14:paraId="19AE9C3C" w14:textId="77777777" w:rsidR="00153DFA" w:rsidRPr="00153DFA" w:rsidRDefault="00153DFA" w:rsidP="00153DFA">
      <w:pPr>
        <w:spacing w:line="276" w:lineRule="auto"/>
        <w:ind w:left="360"/>
        <w:jc w:val="both"/>
        <w:rPr>
          <w:rFonts w:cstheme="minorHAnsi"/>
          <w:i/>
          <w:sz w:val="22"/>
          <w:szCs w:val="22"/>
          <w:lang w:val="sl-SI"/>
        </w:rPr>
      </w:pPr>
    </w:p>
    <w:p w14:paraId="5AAC7626" w14:textId="77777777" w:rsidR="00153DFA" w:rsidRPr="00153DFA" w:rsidRDefault="00153DFA" w:rsidP="00153DFA">
      <w:pPr>
        <w:spacing w:line="276" w:lineRule="auto"/>
        <w:ind w:left="360"/>
        <w:jc w:val="both"/>
        <w:rPr>
          <w:rFonts w:cstheme="minorHAnsi"/>
          <w:i/>
          <w:sz w:val="22"/>
          <w:szCs w:val="22"/>
          <w:lang w:val="sl-SI"/>
        </w:rPr>
      </w:pPr>
    </w:p>
    <w:p w14:paraId="71256E05" w14:textId="77777777" w:rsidR="002A3D74" w:rsidRPr="00153DFA" w:rsidRDefault="002A3D74" w:rsidP="00153DFA">
      <w:pPr>
        <w:spacing w:line="276" w:lineRule="auto"/>
        <w:ind w:left="360"/>
        <w:jc w:val="both"/>
        <w:rPr>
          <w:rFonts w:cstheme="minorHAnsi"/>
          <w:i/>
          <w:sz w:val="22"/>
          <w:szCs w:val="22"/>
          <w:lang w:val="sl-SI"/>
        </w:rPr>
      </w:pPr>
    </w:p>
    <w:sectPr w:rsidR="002A3D74" w:rsidRPr="00153DFA"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2E6BB" w14:textId="77777777" w:rsidR="00740B91" w:rsidRDefault="00740B91" w:rsidP="009F6FB1">
      <w:r>
        <w:separator/>
      </w:r>
    </w:p>
  </w:endnote>
  <w:endnote w:type="continuationSeparator" w:id="0">
    <w:p w14:paraId="77C80800" w14:textId="77777777" w:rsidR="00740B91" w:rsidRDefault="00740B91"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bidi="ar-SA"/>
      </w:rPr>
      <w:drawing>
        <wp:anchor distT="0" distB="0" distL="114300" distR="114300" simplePos="0" relativeHeight="251661312" behindDoc="0" locked="0" layoutInCell="1" allowOverlap="1" wp14:anchorId="19D9DFC2" wp14:editId="5669D2C4">
          <wp:simplePos x="0" y="0"/>
          <wp:positionH relativeFrom="page">
            <wp:posOffset>17145</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99DACA" w14:textId="77777777" w:rsidR="00740B91" w:rsidRDefault="00740B91" w:rsidP="009F6FB1">
      <w:r>
        <w:separator/>
      </w:r>
    </w:p>
  </w:footnote>
  <w:footnote w:type="continuationSeparator" w:id="0">
    <w:p w14:paraId="5395ECAB" w14:textId="77777777" w:rsidR="00740B91" w:rsidRDefault="00740B91"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25BA"/>
    <w:rsid w:val="000244AB"/>
    <w:rsid w:val="00047482"/>
    <w:rsid w:val="00053162"/>
    <w:rsid w:val="00065D7B"/>
    <w:rsid w:val="0006627B"/>
    <w:rsid w:val="00066D57"/>
    <w:rsid w:val="0007213B"/>
    <w:rsid w:val="0007646F"/>
    <w:rsid w:val="000772AA"/>
    <w:rsid w:val="000823F4"/>
    <w:rsid w:val="000A3C6B"/>
    <w:rsid w:val="000B3EF7"/>
    <w:rsid w:val="000B740B"/>
    <w:rsid w:val="000C66D1"/>
    <w:rsid w:val="000D12F4"/>
    <w:rsid w:val="000D58FE"/>
    <w:rsid w:val="000E2DAA"/>
    <w:rsid w:val="000E336C"/>
    <w:rsid w:val="000F2DB1"/>
    <w:rsid w:val="001124D7"/>
    <w:rsid w:val="00116427"/>
    <w:rsid w:val="00121DA8"/>
    <w:rsid w:val="00126171"/>
    <w:rsid w:val="00132A72"/>
    <w:rsid w:val="001347A1"/>
    <w:rsid w:val="00134D3A"/>
    <w:rsid w:val="00147BA4"/>
    <w:rsid w:val="00152E7D"/>
    <w:rsid w:val="00153DFA"/>
    <w:rsid w:val="00154642"/>
    <w:rsid w:val="001546D5"/>
    <w:rsid w:val="00167A30"/>
    <w:rsid w:val="00170795"/>
    <w:rsid w:val="001708F0"/>
    <w:rsid w:val="00174762"/>
    <w:rsid w:val="00181AC7"/>
    <w:rsid w:val="00195134"/>
    <w:rsid w:val="001C4532"/>
    <w:rsid w:val="001C598D"/>
    <w:rsid w:val="001E7600"/>
    <w:rsid w:val="0020104E"/>
    <w:rsid w:val="002033C3"/>
    <w:rsid w:val="00206536"/>
    <w:rsid w:val="002107A6"/>
    <w:rsid w:val="00210A39"/>
    <w:rsid w:val="00213824"/>
    <w:rsid w:val="00220B65"/>
    <w:rsid w:val="002231E8"/>
    <w:rsid w:val="002241FE"/>
    <w:rsid w:val="00231576"/>
    <w:rsid w:val="002361D8"/>
    <w:rsid w:val="00244997"/>
    <w:rsid w:val="00264303"/>
    <w:rsid w:val="0026682C"/>
    <w:rsid w:val="00281B10"/>
    <w:rsid w:val="00283A7E"/>
    <w:rsid w:val="00297788"/>
    <w:rsid w:val="002A35B7"/>
    <w:rsid w:val="002A39FD"/>
    <w:rsid w:val="002A3D74"/>
    <w:rsid w:val="002A5446"/>
    <w:rsid w:val="002B2B70"/>
    <w:rsid w:val="002B2EF0"/>
    <w:rsid w:val="002B5C21"/>
    <w:rsid w:val="002C5669"/>
    <w:rsid w:val="002F36E6"/>
    <w:rsid w:val="002F46D5"/>
    <w:rsid w:val="00306FCA"/>
    <w:rsid w:val="003244FC"/>
    <w:rsid w:val="003378C8"/>
    <w:rsid w:val="00342179"/>
    <w:rsid w:val="0034520E"/>
    <w:rsid w:val="00347A25"/>
    <w:rsid w:val="00353EE9"/>
    <w:rsid w:val="00355E66"/>
    <w:rsid w:val="00377C40"/>
    <w:rsid w:val="00386C3A"/>
    <w:rsid w:val="00393243"/>
    <w:rsid w:val="003A1EC1"/>
    <w:rsid w:val="003B1FCE"/>
    <w:rsid w:val="003C1333"/>
    <w:rsid w:val="003C7D8F"/>
    <w:rsid w:val="003D4D20"/>
    <w:rsid w:val="003D7C2E"/>
    <w:rsid w:val="003E107F"/>
    <w:rsid w:val="004007FE"/>
    <w:rsid w:val="00401FE6"/>
    <w:rsid w:val="0042102E"/>
    <w:rsid w:val="0043311E"/>
    <w:rsid w:val="004572DF"/>
    <w:rsid w:val="0046130C"/>
    <w:rsid w:val="00464031"/>
    <w:rsid w:val="004702D2"/>
    <w:rsid w:val="00485250"/>
    <w:rsid w:val="00486C4B"/>
    <w:rsid w:val="00493EE2"/>
    <w:rsid w:val="00493F54"/>
    <w:rsid w:val="004A1586"/>
    <w:rsid w:val="004A50F5"/>
    <w:rsid w:val="004C41A0"/>
    <w:rsid w:val="004C7258"/>
    <w:rsid w:val="004D6E31"/>
    <w:rsid w:val="004E2D32"/>
    <w:rsid w:val="004F7D74"/>
    <w:rsid w:val="005154DC"/>
    <w:rsid w:val="00526019"/>
    <w:rsid w:val="00541181"/>
    <w:rsid w:val="00555AA8"/>
    <w:rsid w:val="00556010"/>
    <w:rsid w:val="00557B6C"/>
    <w:rsid w:val="005658B7"/>
    <w:rsid w:val="005910C5"/>
    <w:rsid w:val="00597E6D"/>
    <w:rsid w:val="005A1D09"/>
    <w:rsid w:val="005B0F37"/>
    <w:rsid w:val="005B24DC"/>
    <w:rsid w:val="005C059F"/>
    <w:rsid w:val="005C2CC3"/>
    <w:rsid w:val="005D0BB5"/>
    <w:rsid w:val="005D6605"/>
    <w:rsid w:val="005E2E92"/>
    <w:rsid w:val="005E7048"/>
    <w:rsid w:val="005F2EAC"/>
    <w:rsid w:val="006038AD"/>
    <w:rsid w:val="00605E7D"/>
    <w:rsid w:val="006232B0"/>
    <w:rsid w:val="0062356C"/>
    <w:rsid w:val="006269DC"/>
    <w:rsid w:val="006274AB"/>
    <w:rsid w:val="0064753E"/>
    <w:rsid w:val="00651FA6"/>
    <w:rsid w:val="00662BB2"/>
    <w:rsid w:val="0066716C"/>
    <w:rsid w:val="00673BCC"/>
    <w:rsid w:val="00677EE0"/>
    <w:rsid w:val="006A3AA8"/>
    <w:rsid w:val="006B6C9F"/>
    <w:rsid w:val="006C0BF4"/>
    <w:rsid w:val="006C43A3"/>
    <w:rsid w:val="006C7827"/>
    <w:rsid w:val="006C7BC5"/>
    <w:rsid w:val="006F21E7"/>
    <w:rsid w:val="006F4D66"/>
    <w:rsid w:val="006F60D9"/>
    <w:rsid w:val="00701F2F"/>
    <w:rsid w:val="007037D3"/>
    <w:rsid w:val="007126DE"/>
    <w:rsid w:val="00726E18"/>
    <w:rsid w:val="00740B91"/>
    <w:rsid w:val="00741BEA"/>
    <w:rsid w:val="00751F0E"/>
    <w:rsid w:val="00763FDE"/>
    <w:rsid w:val="00771EF6"/>
    <w:rsid w:val="007A1E17"/>
    <w:rsid w:val="007D34FF"/>
    <w:rsid w:val="007D3DA5"/>
    <w:rsid w:val="007D64F7"/>
    <w:rsid w:val="0080232B"/>
    <w:rsid w:val="00807726"/>
    <w:rsid w:val="0082769F"/>
    <w:rsid w:val="00845C17"/>
    <w:rsid w:val="008523AE"/>
    <w:rsid w:val="00862591"/>
    <w:rsid w:val="00866B81"/>
    <w:rsid w:val="00871229"/>
    <w:rsid w:val="008732B6"/>
    <w:rsid w:val="0088068E"/>
    <w:rsid w:val="0088130D"/>
    <w:rsid w:val="0088684D"/>
    <w:rsid w:val="008B7A59"/>
    <w:rsid w:val="008C598D"/>
    <w:rsid w:val="008D29D5"/>
    <w:rsid w:val="008E0963"/>
    <w:rsid w:val="009072F9"/>
    <w:rsid w:val="00911007"/>
    <w:rsid w:val="00915C14"/>
    <w:rsid w:val="00915FE0"/>
    <w:rsid w:val="0092402F"/>
    <w:rsid w:val="00930F4D"/>
    <w:rsid w:val="00935825"/>
    <w:rsid w:val="00937A06"/>
    <w:rsid w:val="00951ED4"/>
    <w:rsid w:val="0096416F"/>
    <w:rsid w:val="0097716E"/>
    <w:rsid w:val="00977717"/>
    <w:rsid w:val="00995BC7"/>
    <w:rsid w:val="00997A2D"/>
    <w:rsid w:val="009A301F"/>
    <w:rsid w:val="009A4437"/>
    <w:rsid w:val="009B0D62"/>
    <w:rsid w:val="009C4710"/>
    <w:rsid w:val="009C652E"/>
    <w:rsid w:val="009D2873"/>
    <w:rsid w:val="009D2A11"/>
    <w:rsid w:val="009E3F41"/>
    <w:rsid w:val="009E44F3"/>
    <w:rsid w:val="009F6FB1"/>
    <w:rsid w:val="009F7768"/>
    <w:rsid w:val="00A144F1"/>
    <w:rsid w:val="00A14571"/>
    <w:rsid w:val="00A232E1"/>
    <w:rsid w:val="00A40437"/>
    <w:rsid w:val="00A46301"/>
    <w:rsid w:val="00A57843"/>
    <w:rsid w:val="00A6502F"/>
    <w:rsid w:val="00A6535D"/>
    <w:rsid w:val="00A678E2"/>
    <w:rsid w:val="00AA39A6"/>
    <w:rsid w:val="00AC0E66"/>
    <w:rsid w:val="00AC43B2"/>
    <w:rsid w:val="00AC4600"/>
    <w:rsid w:val="00AE6D6F"/>
    <w:rsid w:val="00AF54EF"/>
    <w:rsid w:val="00B02230"/>
    <w:rsid w:val="00B142E4"/>
    <w:rsid w:val="00B33B27"/>
    <w:rsid w:val="00B37408"/>
    <w:rsid w:val="00B468C9"/>
    <w:rsid w:val="00B60B2E"/>
    <w:rsid w:val="00B66902"/>
    <w:rsid w:val="00B67877"/>
    <w:rsid w:val="00B70FAE"/>
    <w:rsid w:val="00B71672"/>
    <w:rsid w:val="00B80A1F"/>
    <w:rsid w:val="00B856DF"/>
    <w:rsid w:val="00BC3593"/>
    <w:rsid w:val="00BD41B1"/>
    <w:rsid w:val="00BD589A"/>
    <w:rsid w:val="00BE123A"/>
    <w:rsid w:val="00BE4800"/>
    <w:rsid w:val="00BF15B2"/>
    <w:rsid w:val="00BF6BE3"/>
    <w:rsid w:val="00C0169E"/>
    <w:rsid w:val="00C02E2E"/>
    <w:rsid w:val="00C07D45"/>
    <w:rsid w:val="00C25E65"/>
    <w:rsid w:val="00C33AB4"/>
    <w:rsid w:val="00C34B36"/>
    <w:rsid w:val="00C65B4E"/>
    <w:rsid w:val="00C6776F"/>
    <w:rsid w:val="00C96C3B"/>
    <w:rsid w:val="00CA02E4"/>
    <w:rsid w:val="00CA104F"/>
    <w:rsid w:val="00CA1EAA"/>
    <w:rsid w:val="00CA5A1B"/>
    <w:rsid w:val="00CB796A"/>
    <w:rsid w:val="00CD2388"/>
    <w:rsid w:val="00CF15B0"/>
    <w:rsid w:val="00D03322"/>
    <w:rsid w:val="00D13EF1"/>
    <w:rsid w:val="00D32F5C"/>
    <w:rsid w:val="00D35DD4"/>
    <w:rsid w:val="00D53B6A"/>
    <w:rsid w:val="00D61D30"/>
    <w:rsid w:val="00D700C3"/>
    <w:rsid w:val="00D74B84"/>
    <w:rsid w:val="00DA165B"/>
    <w:rsid w:val="00DA5A15"/>
    <w:rsid w:val="00DA7863"/>
    <w:rsid w:val="00DB2BEC"/>
    <w:rsid w:val="00DC0AEE"/>
    <w:rsid w:val="00DC2EDA"/>
    <w:rsid w:val="00DC3DCF"/>
    <w:rsid w:val="00DC7E96"/>
    <w:rsid w:val="00DD1B1B"/>
    <w:rsid w:val="00DD3CE1"/>
    <w:rsid w:val="00DE1097"/>
    <w:rsid w:val="00DE2C82"/>
    <w:rsid w:val="00E22E52"/>
    <w:rsid w:val="00E27DD6"/>
    <w:rsid w:val="00E345DE"/>
    <w:rsid w:val="00E456EF"/>
    <w:rsid w:val="00E62A26"/>
    <w:rsid w:val="00E70F29"/>
    <w:rsid w:val="00E94A37"/>
    <w:rsid w:val="00EA5068"/>
    <w:rsid w:val="00EB7739"/>
    <w:rsid w:val="00EC394F"/>
    <w:rsid w:val="00ED2028"/>
    <w:rsid w:val="00EE6E4C"/>
    <w:rsid w:val="00EE73D0"/>
    <w:rsid w:val="00F2060D"/>
    <w:rsid w:val="00F20904"/>
    <w:rsid w:val="00F22408"/>
    <w:rsid w:val="00F23904"/>
    <w:rsid w:val="00F27382"/>
    <w:rsid w:val="00F354D2"/>
    <w:rsid w:val="00F35B04"/>
    <w:rsid w:val="00F436A4"/>
    <w:rsid w:val="00F55D63"/>
    <w:rsid w:val="00F6290F"/>
    <w:rsid w:val="00F6486E"/>
    <w:rsid w:val="00F65073"/>
    <w:rsid w:val="00F6689D"/>
    <w:rsid w:val="00F72B52"/>
    <w:rsid w:val="00F7487A"/>
    <w:rsid w:val="00F74E1D"/>
    <w:rsid w:val="00F75217"/>
    <w:rsid w:val="00F75BEF"/>
    <w:rsid w:val="00F85C2E"/>
    <w:rsid w:val="00F87EC7"/>
    <w:rsid w:val="00F9350E"/>
    <w:rsid w:val="00FA0681"/>
    <w:rsid w:val="00FB3ECB"/>
    <w:rsid w:val="00FB5AD3"/>
    <w:rsid w:val="00FB7CFF"/>
    <w:rsid w:val="00FB7EC2"/>
    <w:rsid w:val="00FD139F"/>
    <w:rsid w:val="00FD6CA6"/>
    <w:rsid w:val="00FE65B4"/>
    <w:rsid w:val="00FE7D44"/>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unhideWhenUsed/>
    <w:rsid w:val="005B24DC"/>
    <w:pPr>
      <w:spacing w:before="100" w:beforeAutospacing="1" w:after="100" w:afterAutospacing="1"/>
    </w:pPr>
    <w:rPr>
      <w:rFonts w:ascii="Times New Roman" w:eastAsia="Times New Roman" w:hAnsi="Times New Roman" w:cs="Times New Roman"/>
      <w:kern w:val="0"/>
      <w:lang w:val="sl-SI" w:eastAsia="sl-S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22A9BF0-1607-4D55-979F-F480DBAD5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356</Words>
  <Characters>2035</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Nataša Pirc Musar</dc:creator>
  <cp:lastModifiedBy>Vesna Drole</cp:lastModifiedBy>
  <cp:revision>2</cp:revision>
  <cp:lastPrinted>2023-08-16T11:16:00Z</cp:lastPrinted>
  <dcterms:created xsi:type="dcterms:W3CDTF">2026-10-21T14:58:00Z</dcterms:created>
  <dcterms:modified xsi:type="dcterms:W3CDTF">2026-10-21T14:58:00Z</dcterms:modified>
</cp:coreProperties>
</file>