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3F87CF8" w:rsidR="006F4D66" w:rsidRDefault="006F4D66" w:rsidP="00AE7D5B">
      <w:pPr>
        <w:spacing w:line="276" w:lineRule="auto"/>
        <w:ind w:left="360"/>
        <w:jc w:val="both"/>
        <w:rPr>
          <w:rFonts w:cstheme="minorHAnsi"/>
          <w:sz w:val="22"/>
          <w:szCs w:val="22"/>
          <w:lang w:val="sl-SI"/>
        </w:rPr>
      </w:pPr>
    </w:p>
    <w:p w14:paraId="1EDF1E65" w14:textId="709DDC89" w:rsidR="00AE7D5B" w:rsidRDefault="00AE7D5B" w:rsidP="00AE7D5B">
      <w:pPr>
        <w:spacing w:line="276" w:lineRule="auto"/>
        <w:ind w:left="360"/>
        <w:jc w:val="both"/>
        <w:rPr>
          <w:rFonts w:cstheme="minorHAnsi"/>
          <w:sz w:val="22"/>
          <w:szCs w:val="22"/>
          <w:lang w:val="sl-SI"/>
        </w:rPr>
      </w:pPr>
    </w:p>
    <w:p w14:paraId="7F4CEB3C" w14:textId="77777777" w:rsidR="00AE7D5B" w:rsidRDefault="00AE7D5B" w:rsidP="00AE7D5B">
      <w:pPr>
        <w:spacing w:line="276" w:lineRule="auto"/>
        <w:ind w:left="360"/>
        <w:jc w:val="center"/>
        <w:rPr>
          <w:rFonts w:cstheme="minorHAnsi"/>
          <w:b/>
          <w:sz w:val="22"/>
          <w:szCs w:val="22"/>
          <w:lang w:val="sl-SI"/>
        </w:rPr>
      </w:pPr>
      <w:r w:rsidRPr="00AE7D5B">
        <w:rPr>
          <w:rFonts w:cstheme="minorHAnsi"/>
          <w:b/>
          <w:sz w:val="22"/>
          <w:szCs w:val="22"/>
          <w:lang w:val="sl-SI"/>
        </w:rPr>
        <w:t xml:space="preserve">Govor predsednice Republike Slovenije Nataše Pirc Musar na </w:t>
      </w:r>
      <w:bookmarkStart w:id="0" w:name="_GoBack"/>
      <w:proofErr w:type="gramStart"/>
      <w:r w:rsidRPr="00AE7D5B">
        <w:rPr>
          <w:rFonts w:cstheme="minorHAnsi"/>
          <w:b/>
          <w:sz w:val="22"/>
          <w:szCs w:val="22"/>
          <w:lang w:val="sl-SI"/>
        </w:rPr>
        <w:t>dogodku</w:t>
      </w:r>
      <w:proofErr w:type="gramEnd"/>
      <w:r w:rsidRPr="00AE7D5B">
        <w:rPr>
          <w:rFonts w:cstheme="minorHAnsi"/>
          <w:b/>
          <w:sz w:val="22"/>
          <w:szCs w:val="22"/>
          <w:lang w:val="sl-SI"/>
        </w:rPr>
        <w:t xml:space="preserve"> </w:t>
      </w:r>
    </w:p>
    <w:p w14:paraId="7322576C" w14:textId="4330BF43" w:rsidR="00AE7D5B" w:rsidRDefault="00AE7D5B" w:rsidP="00AE7D5B">
      <w:pPr>
        <w:spacing w:line="276" w:lineRule="auto"/>
        <w:ind w:left="360"/>
        <w:jc w:val="center"/>
        <w:rPr>
          <w:rFonts w:cstheme="minorHAnsi"/>
          <w:b/>
          <w:sz w:val="22"/>
          <w:szCs w:val="22"/>
          <w:lang w:val="sl-SI"/>
        </w:rPr>
      </w:pPr>
      <w:r w:rsidRPr="00AE7D5B">
        <w:rPr>
          <w:rFonts w:cstheme="minorHAnsi"/>
          <w:b/>
          <w:sz w:val="22"/>
          <w:szCs w:val="22"/>
          <w:lang w:val="sl-SI"/>
        </w:rPr>
        <w:t>Osnovne šole Zalog pod naslovom Skupaj za mizo</w:t>
      </w:r>
    </w:p>
    <w:bookmarkEnd w:id="0"/>
    <w:p w14:paraId="40265651" w14:textId="77777777" w:rsidR="00AE7D5B" w:rsidRPr="00AE7D5B" w:rsidRDefault="00AE7D5B" w:rsidP="00AE7D5B">
      <w:pPr>
        <w:spacing w:line="276" w:lineRule="auto"/>
        <w:ind w:left="360"/>
        <w:jc w:val="center"/>
        <w:rPr>
          <w:rFonts w:cstheme="minorHAnsi"/>
          <w:b/>
          <w:sz w:val="22"/>
          <w:szCs w:val="22"/>
          <w:lang w:val="sl-SI"/>
        </w:rPr>
      </w:pPr>
    </w:p>
    <w:p w14:paraId="708197D9" w14:textId="47487EAE" w:rsidR="00AE7D5B" w:rsidRDefault="00AE7D5B" w:rsidP="00AE7D5B">
      <w:pPr>
        <w:spacing w:line="276" w:lineRule="auto"/>
        <w:ind w:left="360"/>
        <w:jc w:val="center"/>
        <w:rPr>
          <w:rFonts w:cstheme="minorHAnsi"/>
          <w:sz w:val="22"/>
          <w:szCs w:val="22"/>
          <w:lang w:val="sl-SI"/>
        </w:rPr>
      </w:pPr>
      <w:r>
        <w:rPr>
          <w:rFonts w:cstheme="minorHAnsi"/>
          <w:sz w:val="22"/>
          <w:szCs w:val="22"/>
          <w:lang w:val="sl-SI"/>
        </w:rPr>
        <w:t>Ljubljana - Zalog, 15. junij 2026</w:t>
      </w:r>
    </w:p>
    <w:p w14:paraId="673CAED7" w14:textId="1E0C59DB" w:rsidR="00AE7D5B" w:rsidRDefault="00AE7D5B" w:rsidP="00AE7D5B">
      <w:pPr>
        <w:spacing w:line="276" w:lineRule="auto"/>
        <w:ind w:left="360"/>
        <w:jc w:val="center"/>
        <w:rPr>
          <w:rFonts w:cstheme="minorHAnsi"/>
          <w:sz w:val="22"/>
          <w:szCs w:val="22"/>
          <w:lang w:val="sl-SI"/>
        </w:rPr>
      </w:pPr>
    </w:p>
    <w:p w14:paraId="5ADFE1AD" w14:textId="59E18FC0" w:rsidR="00AE7D5B" w:rsidRDefault="00AE7D5B" w:rsidP="00AE7D5B">
      <w:pPr>
        <w:spacing w:line="276" w:lineRule="auto"/>
        <w:ind w:left="360"/>
        <w:jc w:val="both"/>
        <w:rPr>
          <w:rFonts w:cstheme="minorHAnsi"/>
          <w:sz w:val="22"/>
          <w:szCs w:val="22"/>
          <w:lang w:val="sl-SI"/>
        </w:rPr>
      </w:pPr>
    </w:p>
    <w:p w14:paraId="3D5493CA" w14:textId="77777777" w:rsidR="00AE7D5B" w:rsidRPr="00AE7D5B" w:rsidRDefault="00AE7D5B" w:rsidP="00AE7D5B">
      <w:pPr>
        <w:spacing w:line="276" w:lineRule="auto"/>
        <w:ind w:left="360"/>
        <w:jc w:val="both"/>
        <w:rPr>
          <w:rFonts w:cstheme="minorHAnsi"/>
          <w:sz w:val="22"/>
          <w:szCs w:val="22"/>
          <w:lang w:val="sl-SI"/>
        </w:rPr>
      </w:pPr>
    </w:p>
    <w:p w14:paraId="7B50F3E7" w14:textId="77777777" w:rsidR="00AE7D5B" w:rsidRDefault="00AE7D5B" w:rsidP="00AE7D5B">
      <w:pPr>
        <w:spacing w:line="276" w:lineRule="auto"/>
        <w:ind w:left="360"/>
        <w:jc w:val="both"/>
        <w:rPr>
          <w:rFonts w:cstheme="minorHAnsi"/>
          <w:i/>
          <w:sz w:val="22"/>
          <w:szCs w:val="22"/>
          <w:lang w:val="sl-SI"/>
        </w:rPr>
      </w:pPr>
      <w:r w:rsidRPr="00AE7D5B">
        <w:rPr>
          <w:rFonts w:cstheme="minorHAnsi"/>
          <w:i/>
          <w:sz w:val="22"/>
          <w:szCs w:val="22"/>
          <w:lang w:val="sl-SI"/>
        </w:rPr>
        <w:t xml:space="preserve">Spoštovani ravnatelj OŠ Zalog, gospod Andrej Krumpak, </w:t>
      </w:r>
    </w:p>
    <w:p w14:paraId="6DE1DDF0" w14:textId="77777777" w:rsidR="00AE7D5B" w:rsidRDefault="00AE7D5B" w:rsidP="00AE7D5B">
      <w:pPr>
        <w:spacing w:line="276" w:lineRule="auto"/>
        <w:ind w:left="360"/>
        <w:jc w:val="both"/>
        <w:rPr>
          <w:rFonts w:cstheme="minorHAnsi"/>
          <w:i/>
          <w:sz w:val="22"/>
          <w:szCs w:val="22"/>
          <w:lang w:val="sl-SI"/>
        </w:rPr>
      </w:pPr>
      <w:r w:rsidRPr="00AE7D5B">
        <w:rPr>
          <w:rFonts w:cstheme="minorHAnsi"/>
          <w:i/>
          <w:sz w:val="22"/>
          <w:szCs w:val="22"/>
          <w:lang w:val="sl-SI"/>
        </w:rPr>
        <w:t xml:space="preserve">spoštovane učiteljice in učitelji, </w:t>
      </w:r>
    </w:p>
    <w:p w14:paraId="273AAEAB" w14:textId="77777777" w:rsidR="00AE7D5B" w:rsidRDefault="00AE7D5B" w:rsidP="00AE7D5B">
      <w:pPr>
        <w:spacing w:line="276" w:lineRule="auto"/>
        <w:ind w:left="360"/>
        <w:jc w:val="both"/>
        <w:rPr>
          <w:rFonts w:cstheme="minorHAnsi"/>
          <w:i/>
          <w:sz w:val="22"/>
          <w:szCs w:val="22"/>
          <w:lang w:val="sl-SI"/>
        </w:rPr>
      </w:pPr>
      <w:r w:rsidRPr="00AE7D5B">
        <w:rPr>
          <w:rFonts w:cstheme="minorHAnsi"/>
          <w:i/>
          <w:sz w:val="22"/>
          <w:szCs w:val="22"/>
          <w:lang w:val="sl-SI"/>
        </w:rPr>
        <w:t xml:space="preserve">spoštovane gostje in gosti, </w:t>
      </w:r>
    </w:p>
    <w:p w14:paraId="2B5D7B1B" w14:textId="0D0C2D83" w:rsidR="00AE7D5B" w:rsidRPr="00AE7D5B" w:rsidRDefault="00AE7D5B" w:rsidP="00AE7D5B">
      <w:pPr>
        <w:spacing w:line="276" w:lineRule="auto"/>
        <w:ind w:left="360"/>
        <w:jc w:val="both"/>
        <w:rPr>
          <w:rFonts w:cstheme="minorHAnsi"/>
          <w:i/>
          <w:sz w:val="22"/>
          <w:szCs w:val="22"/>
          <w:lang w:val="sl-SI"/>
        </w:rPr>
      </w:pPr>
      <w:r w:rsidRPr="00AE7D5B">
        <w:rPr>
          <w:rFonts w:cstheme="minorHAnsi"/>
          <w:i/>
          <w:sz w:val="22"/>
          <w:szCs w:val="22"/>
          <w:lang w:val="sl-SI"/>
        </w:rPr>
        <w:t>predvsem pa dragi otroci,</w:t>
      </w:r>
    </w:p>
    <w:p w14:paraId="76161EAB" w14:textId="77777777" w:rsidR="00AE7D5B" w:rsidRPr="00AE7D5B" w:rsidRDefault="00AE7D5B" w:rsidP="00AE7D5B">
      <w:pPr>
        <w:spacing w:line="276" w:lineRule="auto"/>
        <w:ind w:left="360"/>
        <w:jc w:val="both"/>
        <w:rPr>
          <w:rFonts w:cstheme="minorHAnsi"/>
          <w:i/>
          <w:sz w:val="22"/>
          <w:szCs w:val="22"/>
          <w:lang w:val="sl-SI"/>
        </w:rPr>
      </w:pPr>
    </w:p>
    <w:p w14:paraId="3C48830A" w14:textId="77777777" w:rsidR="00AE7D5B" w:rsidRPr="00AE7D5B" w:rsidRDefault="00AE7D5B" w:rsidP="00AE7D5B">
      <w:pPr>
        <w:spacing w:line="276" w:lineRule="auto"/>
        <w:ind w:left="360"/>
        <w:jc w:val="both"/>
        <w:rPr>
          <w:rFonts w:cstheme="minorHAnsi"/>
          <w:i/>
          <w:sz w:val="22"/>
          <w:szCs w:val="22"/>
          <w:lang w:val="sl-SI"/>
        </w:rPr>
      </w:pPr>
      <w:proofErr w:type="gramStart"/>
      <w:r w:rsidRPr="00AE7D5B">
        <w:rPr>
          <w:rFonts w:cstheme="minorHAnsi"/>
          <w:i/>
          <w:sz w:val="22"/>
          <w:szCs w:val="22"/>
          <w:lang w:val="sl-SI"/>
        </w:rPr>
        <w:t>med</w:t>
      </w:r>
      <w:proofErr w:type="gramEnd"/>
      <w:r w:rsidRPr="00AE7D5B">
        <w:rPr>
          <w:rFonts w:cstheme="minorHAnsi"/>
          <w:i/>
          <w:sz w:val="22"/>
          <w:szCs w:val="22"/>
          <w:lang w:val="sl-SI"/>
        </w:rPr>
        <w:t xml:space="preserve"> številnimi obveznostmi predsednice republike so prav srečanja z otroki ena najlepših in najbolj iskrenih. Ko pridem med vas, ko slišim vaše misli, vprašanja, smeh in ideje, vedno odidem bogatejša. Otroci nas namreč pogosto spomnite na tisto, kar odrasli včasih pozabimo: da se največje stvari začnejo preprosto — s prijazno besedo, odprtim srcem in pripravljenostjo, da naredimo prostor drug za drugega. Zato sem danes resnično vesela, da sem z vami — skupaj za mizo.</w:t>
      </w:r>
    </w:p>
    <w:p w14:paraId="21A14D1C" w14:textId="77777777" w:rsidR="00AE7D5B" w:rsidRPr="00AE7D5B" w:rsidRDefault="00AE7D5B" w:rsidP="00AE7D5B">
      <w:pPr>
        <w:spacing w:line="276" w:lineRule="auto"/>
        <w:ind w:left="360"/>
        <w:jc w:val="both"/>
        <w:rPr>
          <w:rFonts w:cstheme="minorHAnsi"/>
          <w:i/>
          <w:sz w:val="22"/>
          <w:szCs w:val="22"/>
          <w:lang w:val="sl-SI"/>
        </w:rPr>
      </w:pPr>
    </w:p>
    <w:p w14:paraId="44D7F45E" w14:textId="49A387E6" w:rsidR="00AE7D5B" w:rsidRPr="00AE7D5B" w:rsidRDefault="00AE7D5B" w:rsidP="00AE7D5B">
      <w:pPr>
        <w:spacing w:line="276" w:lineRule="auto"/>
        <w:ind w:left="360"/>
        <w:jc w:val="both"/>
        <w:rPr>
          <w:rFonts w:cstheme="minorHAnsi"/>
          <w:i/>
          <w:sz w:val="22"/>
          <w:szCs w:val="22"/>
          <w:lang w:val="sl-SI"/>
        </w:rPr>
      </w:pPr>
      <w:r w:rsidRPr="00AE7D5B">
        <w:rPr>
          <w:rFonts w:cstheme="minorHAnsi"/>
          <w:i/>
          <w:sz w:val="22"/>
          <w:szCs w:val="22"/>
          <w:lang w:val="sl-SI"/>
        </w:rPr>
        <w:t xml:space="preserve">Miza je lep in zelo uporaben kos pohištva, a je hkrati veliko več kot to. Je prostor srečanja in </w:t>
      </w:r>
      <w:proofErr w:type="gramStart"/>
      <w:r w:rsidRPr="00AE7D5B">
        <w:rPr>
          <w:rFonts w:cstheme="minorHAnsi"/>
          <w:i/>
          <w:sz w:val="22"/>
          <w:szCs w:val="22"/>
          <w:lang w:val="sl-SI"/>
        </w:rPr>
        <w:t>pogovora</w:t>
      </w:r>
      <w:proofErr w:type="gramEnd"/>
      <w:r w:rsidRPr="00AE7D5B">
        <w:rPr>
          <w:rFonts w:cstheme="minorHAnsi"/>
          <w:i/>
          <w:sz w:val="22"/>
          <w:szCs w:val="22"/>
          <w:lang w:val="sl-SI"/>
        </w:rPr>
        <w:t>; prostor, kjer se učimo poslušati, povedati, vprašati, počakati, pomagati in se dogovoriti. Za isto mizo lahko sedimo različni ljudje, z različnimi mislimi, značaji in talenti. Pomembno je, da se ob tem zavedamo, da nas razlike ne ločujejo, temveč bogatijo.</w:t>
      </w:r>
    </w:p>
    <w:p w14:paraId="66FB477A" w14:textId="77777777" w:rsidR="00AE7D5B" w:rsidRPr="00AE7D5B" w:rsidRDefault="00AE7D5B" w:rsidP="00AE7D5B">
      <w:pPr>
        <w:spacing w:line="276" w:lineRule="auto"/>
        <w:ind w:left="360"/>
        <w:jc w:val="both"/>
        <w:rPr>
          <w:rFonts w:cstheme="minorHAnsi"/>
          <w:i/>
          <w:sz w:val="22"/>
          <w:szCs w:val="22"/>
          <w:lang w:val="sl-SI"/>
        </w:rPr>
      </w:pPr>
    </w:p>
    <w:p w14:paraId="2BC69CE8" w14:textId="4417FABF" w:rsidR="00AE7D5B" w:rsidRPr="00AE7D5B" w:rsidRDefault="00AE7D5B" w:rsidP="00AE7D5B">
      <w:pPr>
        <w:spacing w:line="276" w:lineRule="auto"/>
        <w:ind w:left="360"/>
        <w:jc w:val="both"/>
        <w:rPr>
          <w:rFonts w:cstheme="minorHAnsi"/>
          <w:i/>
          <w:sz w:val="22"/>
          <w:szCs w:val="22"/>
          <w:lang w:val="sl-SI"/>
        </w:rPr>
      </w:pPr>
      <w:r w:rsidRPr="00AE7D5B">
        <w:rPr>
          <w:rFonts w:cstheme="minorHAnsi"/>
          <w:i/>
          <w:sz w:val="22"/>
          <w:szCs w:val="22"/>
          <w:lang w:val="sl-SI"/>
        </w:rPr>
        <w:t>Navdušena sem nad vašim projektom, v katerem skupaj s strokovno ekipo, mentorji in starši gradite pravo šolo odnosov, kjer lahko prav vsak od vas prispeva k skupnemu cilju in kjer skupaj s svojimi zavezniki — starši in učitelji — gradite skupnost, ki temelji na sprejemanju, medsebojnem spoštovanju in sodelovanju. Ker dragi otroci, vaše mnenje šteje. Prav je, da ste slišani, sprejeti in da čutite, da pripadate. Le tako boste zrasli v ljudi, ki bodo znali slišati, sprejemati in pomagati drugim. Tako se gradi odlična in humana družba.</w:t>
      </w:r>
    </w:p>
    <w:p w14:paraId="7031C0E1" w14:textId="77777777" w:rsidR="00AE7D5B" w:rsidRPr="00AE7D5B" w:rsidRDefault="00AE7D5B" w:rsidP="00AE7D5B">
      <w:pPr>
        <w:spacing w:line="276" w:lineRule="auto"/>
        <w:ind w:left="360"/>
        <w:jc w:val="both"/>
        <w:rPr>
          <w:rFonts w:cstheme="minorHAnsi"/>
          <w:i/>
          <w:sz w:val="22"/>
          <w:szCs w:val="22"/>
          <w:lang w:val="sl-SI"/>
        </w:rPr>
      </w:pPr>
    </w:p>
    <w:p w14:paraId="7D7E3330" w14:textId="50F20835" w:rsidR="00AE7D5B" w:rsidRPr="00AE7D5B" w:rsidRDefault="00AE7D5B" w:rsidP="00AE7D5B">
      <w:pPr>
        <w:spacing w:line="276" w:lineRule="auto"/>
        <w:ind w:left="360"/>
        <w:jc w:val="both"/>
        <w:rPr>
          <w:rFonts w:cstheme="minorHAnsi"/>
          <w:i/>
          <w:sz w:val="22"/>
          <w:szCs w:val="22"/>
          <w:lang w:val="sl-SI"/>
        </w:rPr>
      </w:pPr>
      <w:r w:rsidRPr="00AE7D5B">
        <w:rPr>
          <w:rFonts w:cstheme="minorHAnsi"/>
          <w:i/>
          <w:sz w:val="22"/>
          <w:szCs w:val="22"/>
          <w:lang w:val="sl-SI"/>
        </w:rPr>
        <w:t>Iskreno čestitam strokovni ekipi, vsem sodelujočim, vodstvu šole in staršem, ker ste stopili skupaj. Pokazali ste, da vzgoja ni naloga enega samega človeka ali ene same ustanove, temveč skupno delo in skupna odgovornost. Ko se povežejo starši, šola, strokovnjaki, umetniki, kuharji, pisatelji, novinarji in prostovoljci, otroci vidijo nekaj zelo pomembnega: da odrasli o sodelovanju ne govorimo le z besedami, ampak ga tudi živimo.</w:t>
      </w:r>
    </w:p>
    <w:p w14:paraId="7796FEBF" w14:textId="77777777" w:rsidR="00AE7D5B" w:rsidRPr="00AE7D5B" w:rsidRDefault="00AE7D5B" w:rsidP="00AE7D5B">
      <w:pPr>
        <w:spacing w:line="276" w:lineRule="auto"/>
        <w:ind w:left="360"/>
        <w:jc w:val="both"/>
        <w:rPr>
          <w:rFonts w:cstheme="minorHAnsi"/>
          <w:i/>
          <w:sz w:val="22"/>
          <w:szCs w:val="22"/>
          <w:lang w:val="sl-SI"/>
        </w:rPr>
      </w:pPr>
    </w:p>
    <w:p w14:paraId="6D7EC081" w14:textId="3FC15998" w:rsidR="00AE7D5B" w:rsidRPr="00AE7D5B" w:rsidRDefault="00AE7D5B" w:rsidP="00AE7D5B">
      <w:pPr>
        <w:spacing w:line="276" w:lineRule="auto"/>
        <w:ind w:left="360"/>
        <w:jc w:val="both"/>
        <w:rPr>
          <w:rFonts w:cstheme="minorHAnsi"/>
          <w:i/>
          <w:sz w:val="22"/>
          <w:szCs w:val="22"/>
          <w:lang w:val="sl-SI"/>
        </w:rPr>
      </w:pPr>
      <w:r w:rsidRPr="00AE7D5B">
        <w:rPr>
          <w:rFonts w:cstheme="minorHAnsi"/>
          <w:i/>
          <w:sz w:val="22"/>
          <w:szCs w:val="22"/>
          <w:lang w:val="sl-SI"/>
        </w:rPr>
        <w:t xml:space="preserve">Današnja »restavracija za en dan« je zato veliko več kot lep dogodek. Je simbol ustvarjalnosti, znanja in ljubezni. Je dokaz, da se otroci največ naučijo takrat, ko lahko ustvarjajo z rokami, razmišljajo z glavo in čutijo s srcem. In ker ima dogodek tudi humanitarno noto, nas spomni še na </w:t>
      </w:r>
      <w:r w:rsidRPr="00AE7D5B">
        <w:rPr>
          <w:rFonts w:cstheme="minorHAnsi"/>
          <w:i/>
          <w:sz w:val="22"/>
          <w:szCs w:val="22"/>
          <w:lang w:val="sl-SI"/>
        </w:rPr>
        <w:lastRenderedPageBreak/>
        <w:t>nekaj bistvenega: da je najlepši uspeh tisti, ki ne ostane samo pri nas, ampak pomaga tudi komu drugemu.</w:t>
      </w:r>
    </w:p>
    <w:p w14:paraId="071DCD1F" w14:textId="77777777" w:rsidR="00AE7D5B" w:rsidRPr="00AE7D5B" w:rsidRDefault="00AE7D5B" w:rsidP="00AE7D5B">
      <w:pPr>
        <w:spacing w:line="276" w:lineRule="auto"/>
        <w:ind w:left="360"/>
        <w:jc w:val="both"/>
        <w:rPr>
          <w:rFonts w:cstheme="minorHAnsi"/>
          <w:i/>
          <w:sz w:val="22"/>
          <w:szCs w:val="22"/>
          <w:lang w:val="sl-SI"/>
        </w:rPr>
      </w:pPr>
    </w:p>
    <w:p w14:paraId="32AC0FAC" w14:textId="41382056" w:rsidR="00AE7D5B" w:rsidRPr="00AE7D5B" w:rsidRDefault="00AE7D5B" w:rsidP="00AE7D5B">
      <w:pPr>
        <w:spacing w:line="276" w:lineRule="auto"/>
        <w:ind w:left="360"/>
        <w:jc w:val="both"/>
        <w:rPr>
          <w:rFonts w:cstheme="minorHAnsi"/>
          <w:i/>
          <w:sz w:val="22"/>
          <w:szCs w:val="22"/>
          <w:lang w:val="sl-SI"/>
        </w:rPr>
      </w:pPr>
      <w:r w:rsidRPr="00AE7D5B">
        <w:rPr>
          <w:rFonts w:cstheme="minorHAnsi"/>
          <w:i/>
          <w:sz w:val="22"/>
          <w:szCs w:val="22"/>
          <w:lang w:val="sl-SI"/>
        </w:rPr>
        <w:t>Dragi otroci.</w:t>
      </w:r>
    </w:p>
    <w:p w14:paraId="28770FA0" w14:textId="77777777" w:rsidR="00AE7D5B" w:rsidRPr="00AE7D5B" w:rsidRDefault="00AE7D5B" w:rsidP="00AE7D5B">
      <w:pPr>
        <w:spacing w:line="276" w:lineRule="auto"/>
        <w:ind w:left="360"/>
        <w:jc w:val="both"/>
        <w:rPr>
          <w:rFonts w:cstheme="minorHAnsi"/>
          <w:i/>
          <w:sz w:val="22"/>
          <w:szCs w:val="22"/>
          <w:lang w:val="sl-SI"/>
        </w:rPr>
      </w:pPr>
    </w:p>
    <w:p w14:paraId="0DE2083D" w14:textId="4848B5E6" w:rsidR="00AE7D5B" w:rsidRPr="00AE7D5B" w:rsidRDefault="00AE7D5B" w:rsidP="00AE7D5B">
      <w:pPr>
        <w:spacing w:line="276" w:lineRule="auto"/>
        <w:ind w:left="360"/>
        <w:jc w:val="both"/>
        <w:rPr>
          <w:rFonts w:cstheme="minorHAnsi"/>
          <w:i/>
          <w:sz w:val="22"/>
          <w:szCs w:val="22"/>
          <w:lang w:val="sl-SI"/>
        </w:rPr>
      </w:pPr>
      <w:proofErr w:type="gramStart"/>
      <w:r w:rsidRPr="00AE7D5B">
        <w:rPr>
          <w:rFonts w:cstheme="minorHAnsi"/>
          <w:i/>
          <w:sz w:val="22"/>
          <w:szCs w:val="22"/>
          <w:lang w:val="sl-SI"/>
        </w:rPr>
        <w:t>velike</w:t>
      </w:r>
      <w:proofErr w:type="gramEnd"/>
      <w:r w:rsidRPr="00AE7D5B">
        <w:rPr>
          <w:rFonts w:cstheme="minorHAnsi"/>
          <w:i/>
          <w:sz w:val="22"/>
          <w:szCs w:val="22"/>
          <w:lang w:val="sl-SI"/>
        </w:rPr>
        <w:t xml:space="preserve"> stvari se začnejo z majhnimi koraki — z enim pogovorom, eno idejo, eno nalogo, enim prijateljskim dejanjem. Ponosna sem na vas. Ne samo zato, ker boste danes pripravili in postregli dobrote in ker ste pripravili tako lep program, ampak predvsem zato, ker ste pokazali, kaj pomeni biti ekipa.</w:t>
      </w:r>
    </w:p>
    <w:p w14:paraId="1B4C1459" w14:textId="77777777" w:rsidR="00AE7D5B" w:rsidRDefault="00AE7D5B" w:rsidP="00AE7D5B">
      <w:pPr>
        <w:spacing w:line="276" w:lineRule="auto"/>
        <w:ind w:left="360"/>
        <w:jc w:val="both"/>
        <w:rPr>
          <w:rFonts w:cstheme="minorHAnsi"/>
          <w:i/>
          <w:sz w:val="22"/>
          <w:szCs w:val="22"/>
          <w:lang w:val="sl-SI"/>
        </w:rPr>
      </w:pPr>
    </w:p>
    <w:p w14:paraId="3362BBF7" w14:textId="114B92D1" w:rsidR="00AE7D5B" w:rsidRPr="00AE7D5B" w:rsidRDefault="00AE7D5B" w:rsidP="00AE7D5B">
      <w:pPr>
        <w:spacing w:line="276" w:lineRule="auto"/>
        <w:ind w:left="360"/>
        <w:jc w:val="both"/>
        <w:rPr>
          <w:rFonts w:cstheme="minorHAnsi"/>
          <w:i/>
          <w:sz w:val="22"/>
          <w:szCs w:val="22"/>
          <w:lang w:val="sl-SI"/>
        </w:rPr>
      </w:pPr>
      <w:r w:rsidRPr="00AE7D5B">
        <w:rPr>
          <w:rFonts w:cstheme="minorHAnsi"/>
          <w:i/>
          <w:sz w:val="22"/>
          <w:szCs w:val="22"/>
          <w:lang w:val="sl-SI"/>
        </w:rPr>
        <w:t>Naj bo ta miza danes polna dobrot, smeha in veselja. Predvsem pa naj bo polna tistega, kar najbolj potrebujemo — spoštovanja, prijaznosti in občutka, da zmoremo več, kadar stopimo skupaj in delamo drug za drugega.</w:t>
      </w:r>
    </w:p>
    <w:p w14:paraId="46144138" w14:textId="77777777" w:rsidR="00AE7D5B" w:rsidRPr="00AE7D5B" w:rsidRDefault="00AE7D5B" w:rsidP="00AE7D5B">
      <w:pPr>
        <w:spacing w:line="276" w:lineRule="auto"/>
        <w:ind w:left="360"/>
        <w:jc w:val="both"/>
        <w:rPr>
          <w:rFonts w:cstheme="minorHAnsi"/>
          <w:i/>
          <w:sz w:val="22"/>
          <w:szCs w:val="22"/>
          <w:lang w:val="sl-SI"/>
        </w:rPr>
      </w:pPr>
    </w:p>
    <w:p w14:paraId="555838FB" w14:textId="7A9F2325" w:rsidR="006F4D66" w:rsidRPr="00AE7D5B" w:rsidRDefault="00AE7D5B" w:rsidP="00AE7D5B">
      <w:pPr>
        <w:spacing w:line="276" w:lineRule="auto"/>
        <w:ind w:left="360"/>
        <w:jc w:val="both"/>
        <w:rPr>
          <w:rFonts w:cstheme="minorHAnsi"/>
          <w:i/>
          <w:sz w:val="22"/>
          <w:szCs w:val="22"/>
          <w:lang w:val="sl-SI"/>
        </w:rPr>
      </w:pPr>
      <w:r w:rsidRPr="00AE7D5B">
        <w:rPr>
          <w:rFonts w:cstheme="minorHAnsi"/>
          <w:i/>
          <w:sz w:val="22"/>
          <w:szCs w:val="22"/>
          <w:lang w:val="sl-SI"/>
        </w:rPr>
        <w:t>Iskrene čestitke vsem in hvala, ker nas učite, da se lepota odnosov začne tam, kjer znamo drug drugemu narediti prostor za isto mizo.</w:t>
      </w:r>
    </w:p>
    <w:sectPr w:rsidR="006F4D66" w:rsidRPr="00AE7D5B"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42A0A" w14:textId="77777777" w:rsidR="00786358" w:rsidRDefault="00786358" w:rsidP="009F6FB1">
      <w:r>
        <w:separator/>
      </w:r>
    </w:p>
  </w:endnote>
  <w:endnote w:type="continuationSeparator" w:id="0">
    <w:p w14:paraId="59C31C2D" w14:textId="77777777" w:rsidR="00786358" w:rsidRDefault="00786358"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6E27C" w14:textId="77777777" w:rsidR="00786358" w:rsidRDefault="00786358" w:rsidP="009F6FB1">
      <w:r>
        <w:separator/>
      </w:r>
    </w:p>
  </w:footnote>
  <w:footnote w:type="continuationSeparator" w:id="0">
    <w:p w14:paraId="7FD1C0E8" w14:textId="77777777" w:rsidR="00786358" w:rsidRDefault="00786358"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86358"/>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E7D5B"/>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2C0E190-97A8-455D-9639-2E55F97AB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2699</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2026-06-11T11:51:00Z</dcterms:created>
  <dcterms:modified xsi:type="dcterms:W3CDTF">2026-06-11T11:51:00Z</dcterms:modified>
</cp:coreProperties>
</file>