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109E9" w14:textId="77777777" w:rsidR="00F87C1F" w:rsidRPr="00CF3441" w:rsidRDefault="00F87C1F" w:rsidP="00CF3441">
      <w:pPr>
        <w:spacing w:after="0" w:line="276" w:lineRule="auto"/>
        <w:jc w:val="center"/>
        <w:rPr>
          <w:rFonts w:cstheme="minorHAnsi"/>
          <w:b/>
          <w:bCs/>
          <w:lang w:val="hu-HU"/>
        </w:rPr>
      </w:pPr>
    </w:p>
    <w:p w14:paraId="55DE277C" w14:textId="2CAF6835" w:rsidR="00AD52C8" w:rsidRPr="00CF3441" w:rsidRDefault="00AD52C8" w:rsidP="00CF3441">
      <w:pPr>
        <w:spacing w:after="0" w:line="276" w:lineRule="auto"/>
        <w:jc w:val="center"/>
        <w:rPr>
          <w:rFonts w:cstheme="minorHAnsi"/>
          <w:b/>
          <w:bCs/>
          <w:lang w:val="hu-HU"/>
        </w:rPr>
      </w:pPr>
      <w:r w:rsidRPr="00CF3441">
        <w:rPr>
          <w:rFonts w:cstheme="minorHAnsi"/>
          <w:b/>
          <w:bCs/>
          <w:lang w:val="hu-HU"/>
        </w:rPr>
        <w:t>A SZLOVÉN KÖZTÁRSASÁG ELNÖK</w:t>
      </w:r>
      <w:r w:rsidR="001A3FC6" w:rsidRPr="00CF3441">
        <w:rPr>
          <w:rFonts w:cstheme="minorHAnsi"/>
          <w:b/>
          <w:bCs/>
          <w:lang w:val="hu-HU"/>
        </w:rPr>
        <w:t>E</w:t>
      </w:r>
      <w:r w:rsidRPr="00CF3441">
        <w:rPr>
          <w:rFonts w:cstheme="minorHAnsi"/>
          <w:b/>
          <w:bCs/>
          <w:lang w:val="hu-HU"/>
        </w:rPr>
        <w:t xml:space="preserve"> BESZÉDE</w:t>
      </w:r>
    </w:p>
    <w:p w14:paraId="561471BA" w14:textId="77777777" w:rsidR="00217465" w:rsidRPr="00CF3441" w:rsidRDefault="00AD52C8" w:rsidP="00CF3441">
      <w:pPr>
        <w:spacing w:after="0" w:line="276" w:lineRule="auto"/>
        <w:jc w:val="center"/>
        <w:rPr>
          <w:rFonts w:cstheme="minorHAnsi"/>
          <w:b/>
          <w:bCs/>
          <w:lang w:val="hu-HU"/>
        </w:rPr>
      </w:pPr>
      <w:r w:rsidRPr="00CF3441">
        <w:rPr>
          <w:rFonts w:cstheme="minorHAnsi"/>
          <w:b/>
          <w:bCs/>
          <w:lang w:val="hu-HU"/>
        </w:rPr>
        <w:t xml:space="preserve">A MEGSZÁLLÓK ELLENI FELKELÉS NAPJA ALKALMÁBÓL TARTOTT </w:t>
      </w:r>
    </w:p>
    <w:p w14:paraId="00A7F9E6" w14:textId="36808069" w:rsidR="00B04BD4" w:rsidRPr="00CF3441" w:rsidRDefault="00AD52C8" w:rsidP="00CF3441">
      <w:pPr>
        <w:spacing w:after="0" w:line="276" w:lineRule="auto"/>
        <w:jc w:val="center"/>
        <w:rPr>
          <w:rFonts w:cstheme="minorHAnsi"/>
          <w:b/>
          <w:bCs/>
          <w:lang w:val="hu-HU"/>
        </w:rPr>
      </w:pPr>
      <w:r w:rsidRPr="00CF3441">
        <w:rPr>
          <w:rFonts w:cstheme="minorHAnsi"/>
          <w:b/>
          <w:bCs/>
          <w:lang w:val="hu-HU"/>
        </w:rPr>
        <w:t>ÁLLAMI ÜNNEPSÉGEN</w:t>
      </w:r>
    </w:p>
    <w:p w14:paraId="7ACB1ADA" w14:textId="77777777" w:rsidR="00CF3441" w:rsidRPr="00CF3441" w:rsidRDefault="00CF3441" w:rsidP="00CF3441">
      <w:pPr>
        <w:spacing w:after="0" w:line="276" w:lineRule="auto"/>
        <w:jc w:val="center"/>
        <w:rPr>
          <w:rFonts w:cstheme="minorHAnsi"/>
          <w:b/>
          <w:bCs/>
          <w:lang w:val="hu-HU"/>
        </w:rPr>
      </w:pPr>
    </w:p>
    <w:p w14:paraId="4EC34C0D" w14:textId="76B09BB7" w:rsidR="005D4CC2" w:rsidRPr="00CF3441" w:rsidRDefault="005D4CC2" w:rsidP="00CF3441">
      <w:pPr>
        <w:spacing w:after="0" w:line="276" w:lineRule="auto"/>
        <w:jc w:val="center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 xml:space="preserve">Brežice, </w:t>
      </w:r>
      <w:r w:rsidR="00AD52C8" w:rsidRPr="00CF3441">
        <w:rPr>
          <w:rFonts w:cstheme="minorHAnsi"/>
          <w:lang w:val="hu-HU"/>
        </w:rPr>
        <w:t xml:space="preserve">2026. április </w:t>
      </w:r>
      <w:r w:rsidRPr="00CF3441">
        <w:rPr>
          <w:rFonts w:cstheme="minorHAnsi"/>
          <w:lang w:val="hu-HU"/>
        </w:rPr>
        <w:t>24.</w:t>
      </w:r>
    </w:p>
    <w:p w14:paraId="129171D8" w14:textId="58E50C89" w:rsidR="005D4CC2" w:rsidRPr="00CF3441" w:rsidRDefault="005D4CC2" w:rsidP="00CF3441">
      <w:pPr>
        <w:spacing w:after="0" w:line="276" w:lineRule="auto"/>
        <w:jc w:val="center"/>
        <w:rPr>
          <w:rFonts w:cstheme="minorHAnsi"/>
          <w:lang w:val="hu-HU"/>
        </w:rPr>
      </w:pPr>
      <w:bookmarkStart w:id="0" w:name="_GoBack"/>
      <w:bookmarkEnd w:id="0"/>
    </w:p>
    <w:p w14:paraId="661EDBF4" w14:textId="16844143" w:rsidR="00F87C1F" w:rsidRDefault="00F87C1F" w:rsidP="00CF3441">
      <w:pPr>
        <w:spacing w:after="0" w:line="276" w:lineRule="auto"/>
        <w:jc w:val="center"/>
        <w:rPr>
          <w:rFonts w:cstheme="minorHAnsi"/>
          <w:lang w:val="hu-HU"/>
        </w:rPr>
      </w:pPr>
    </w:p>
    <w:p w14:paraId="6AC86168" w14:textId="244DCA38" w:rsidR="00CF3441" w:rsidRDefault="00CF3441" w:rsidP="00CF3441">
      <w:pPr>
        <w:spacing w:after="0" w:line="276" w:lineRule="auto"/>
        <w:jc w:val="center"/>
        <w:rPr>
          <w:rFonts w:cstheme="minorHAnsi"/>
          <w:lang w:val="hu-HU"/>
        </w:rPr>
      </w:pPr>
    </w:p>
    <w:p w14:paraId="57538E80" w14:textId="77777777" w:rsidR="00CF3441" w:rsidRPr="00CF3441" w:rsidRDefault="00CF3441" w:rsidP="00CF3441">
      <w:pPr>
        <w:spacing w:after="0" w:line="276" w:lineRule="auto"/>
        <w:jc w:val="center"/>
        <w:rPr>
          <w:rFonts w:cstheme="minorHAnsi"/>
          <w:lang w:val="hu-HU"/>
        </w:rPr>
      </w:pPr>
    </w:p>
    <w:p w14:paraId="31D343D4" w14:textId="10DDEB71" w:rsidR="00AD52C8" w:rsidRPr="00CF3441" w:rsidRDefault="00AD52C8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Tisztelt állampolgárok,</w:t>
      </w:r>
    </w:p>
    <w:p w14:paraId="4BC55B6A" w14:textId="11692476" w:rsidR="00EB1519" w:rsidRPr="00CF3441" w:rsidRDefault="00AD52C8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kedves brežicei lakosok</w:t>
      </w:r>
      <w:r w:rsidR="00EB1519" w:rsidRPr="00CF3441">
        <w:rPr>
          <w:rFonts w:cstheme="minorHAnsi"/>
          <w:lang w:val="hu-HU"/>
        </w:rPr>
        <w:t>,</w:t>
      </w:r>
    </w:p>
    <w:p w14:paraId="6DC5ABB9" w14:textId="678D1812" w:rsidR="005D4CC2" w:rsidRPr="00CF3441" w:rsidRDefault="00AD52C8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mélyen tisztelt magasrangú vendégeink!</w:t>
      </w:r>
      <w:r w:rsidR="005D4CC2" w:rsidRPr="00CF3441">
        <w:rPr>
          <w:rFonts w:cstheme="minorHAnsi"/>
          <w:lang w:val="hu-HU"/>
        </w:rPr>
        <w:t xml:space="preserve">  </w:t>
      </w:r>
    </w:p>
    <w:p w14:paraId="36B39E35" w14:textId="77777777" w:rsidR="005D4CC2" w:rsidRPr="00CF3441" w:rsidRDefault="005D4CC2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74C7016B" w14:textId="43586D9B" w:rsidR="005D4CC2" w:rsidRPr="00CF3441" w:rsidRDefault="00857128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Itt, Brežicében, az utak, kultúrák és történelmi tapasztalatok találkozóhelyén gyűltünk össze, hogy megünnepeljük a megszállók elleni felkelés napját. E</w:t>
      </w:r>
      <w:r w:rsidR="00886033" w:rsidRPr="00CF3441">
        <w:rPr>
          <w:rFonts w:cstheme="minorHAnsi"/>
          <w:lang w:val="hu-HU"/>
        </w:rPr>
        <w:t xml:space="preserve">bből az alkalomból nem elég csupán emlékezni, legyen ez egyben intelem és </w:t>
      </w:r>
      <w:r w:rsidRPr="00CF3441">
        <w:rPr>
          <w:rFonts w:cstheme="minorHAnsi"/>
          <w:lang w:val="hu-HU"/>
        </w:rPr>
        <w:t>elköteleződés is!</w:t>
      </w:r>
    </w:p>
    <w:p w14:paraId="16F6B34E" w14:textId="77777777" w:rsidR="00217465" w:rsidRPr="00CF3441" w:rsidRDefault="00217465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118E6241" w14:textId="671C51B7" w:rsidR="005D4CC2" w:rsidRPr="00CF3441" w:rsidRDefault="00F4432C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 xml:space="preserve">Ezen a helyen, ahol a Sava és a Krka folyók összefutnak, a második világháború idején az emberek sorsa is összefonódott. A Posavje régiót ugyan felosztották a megszálló hatalmak, de leigázni soha nem tudták. A helyi lakosok, hamar rájöttek, hogy a szabadság nem </w:t>
      </w:r>
      <w:r w:rsidR="00886033" w:rsidRPr="00CF3441">
        <w:rPr>
          <w:rFonts w:cstheme="minorHAnsi"/>
          <w:lang w:val="hu-HU"/>
        </w:rPr>
        <w:t>ön</w:t>
      </w:r>
      <w:r w:rsidRPr="00CF3441">
        <w:rPr>
          <w:rFonts w:cstheme="minorHAnsi"/>
          <w:lang w:val="hu-HU"/>
        </w:rPr>
        <w:t>magától értetődő</w:t>
      </w:r>
      <w:r w:rsidR="00FC5297" w:rsidRPr="00CF3441">
        <w:rPr>
          <w:rFonts w:cstheme="minorHAnsi"/>
          <w:lang w:val="hu-HU"/>
        </w:rPr>
        <w:t xml:space="preserve">. </w:t>
      </w:r>
      <w:r w:rsidR="00CB3164" w:rsidRPr="00CF3441">
        <w:rPr>
          <w:rFonts w:cstheme="minorHAnsi"/>
          <w:lang w:val="hu-HU"/>
        </w:rPr>
        <w:t>Az önök e</w:t>
      </w:r>
      <w:r w:rsidRPr="00CF3441">
        <w:rPr>
          <w:rFonts w:cstheme="minorHAnsi"/>
          <w:lang w:val="hu-HU"/>
        </w:rPr>
        <w:t xml:space="preserve">lődei mégis a szabadság mellett döntöttek. Kockáztattak. Szenvedtek. </w:t>
      </w:r>
      <w:r w:rsidR="00FC5297" w:rsidRPr="00CF3441">
        <w:rPr>
          <w:rFonts w:cstheme="minorHAnsi"/>
          <w:lang w:val="hu-HU"/>
        </w:rPr>
        <w:t xml:space="preserve">Elűzték őket. </w:t>
      </w:r>
      <w:r w:rsidRPr="00CF3441">
        <w:rPr>
          <w:rFonts w:cstheme="minorHAnsi"/>
          <w:lang w:val="hu-HU"/>
        </w:rPr>
        <w:t>Sokan életüket adták – a szó átvitt és szó szerinti értelmében egyaránt.</w:t>
      </w:r>
    </w:p>
    <w:p w14:paraId="1E5C1F2C" w14:textId="77777777" w:rsidR="005D4CC2" w:rsidRPr="00CF3441" w:rsidRDefault="005D4CC2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046B3FAA" w14:textId="54AD0BEF" w:rsidR="00680D97" w:rsidRPr="00CF3441" w:rsidRDefault="00680D97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Ma este azok bátorságára emlékezünk, akik szembeszálltak a megszállóval – a parasztokra, a munkásokra, az értelmiségiekre, a</w:t>
      </w:r>
      <w:r w:rsidR="00954B4E" w:rsidRPr="00CF3441">
        <w:rPr>
          <w:rFonts w:cstheme="minorHAnsi"/>
          <w:lang w:val="hu-HU"/>
        </w:rPr>
        <w:t>zokra a</w:t>
      </w:r>
      <w:r w:rsidRPr="00CF3441">
        <w:rPr>
          <w:rFonts w:cstheme="minorHAnsi"/>
          <w:lang w:val="hu-HU"/>
        </w:rPr>
        <w:t xml:space="preserve"> fiúkra és lányokra, akik nemet mondtak az embertelenségre és az erőszakra. E</w:t>
      </w:r>
      <w:r w:rsidR="00886033" w:rsidRPr="00CF3441">
        <w:rPr>
          <w:rFonts w:cstheme="minorHAnsi"/>
          <w:lang w:val="hu-HU"/>
        </w:rPr>
        <w:t xml:space="preserve">z a </w:t>
      </w:r>
      <w:r w:rsidRPr="00CF3441">
        <w:rPr>
          <w:rFonts w:cstheme="minorHAnsi"/>
          <w:lang w:val="hu-HU"/>
        </w:rPr>
        <w:t>felkelés</w:t>
      </w:r>
      <w:r w:rsidR="00886033" w:rsidRPr="00CF3441">
        <w:rPr>
          <w:rFonts w:cstheme="minorHAnsi"/>
          <w:lang w:val="hu-HU"/>
        </w:rPr>
        <w:t xml:space="preserve"> sokarcú</w:t>
      </w:r>
      <w:r w:rsidRPr="00CF3441">
        <w:rPr>
          <w:rFonts w:cstheme="minorHAnsi"/>
          <w:lang w:val="hu-HU"/>
        </w:rPr>
        <w:t xml:space="preserve"> volt. Egy olyan közösség állt mögötte, amelynek tagjai hittek </w:t>
      </w:r>
      <w:r w:rsidR="00886033" w:rsidRPr="00CF3441">
        <w:rPr>
          <w:rFonts w:cstheme="minorHAnsi"/>
          <w:lang w:val="hu-HU"/>
        </w:rPr>
        <w:t>benne</w:t>
      </w:r>
      <w:r w:rsidRPr="00CF3441">
        <w:rPr>
          <w:rFonts w:cstheme="minorHAnsi"/>
          <w:lang w:val="hu-HU"/>
        </w:rPr>
        <w:t xml:space="preserve">, hogy a szabadság olyan érték, amely túlmutat az egyénen és annak félelmein. Az ellenállási mozgalom a szabadság, a méltóság és a saját identitáshoz való jog iránti alapvető emberi igény kifejezése volt. </w:t>
      </w:r>
    </w:p>
    <w:p w14:paraId="2948D397" w14:textId="77777777" w:rsidR="00680D97" w:rsidRPr="00CF3441" w:rsidRDefault="00680D97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5A6DB888" w14:textId="77777777" w:rsidR="00CF3441" w:rsidRDefault="00680D97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 xml:space="preserve">Fontos, hogy ezt a felkelést teljes mélységében és kiterjedésében értsük meg. A megszállásra, a népesség szétszakítására és az erőszakra adott spontán és szervezett válaszként született meg. Ebből a válaszból nőtt ki a partizánmozgalom, amely katonai és politikai szerveződésével a fasizmus és a nácizmus elleni, egész Európát átfogó szövetséges küzdelem egyik kulcsfontosságú pillérévé vált. Több mint nyolcvan évvel később azonban a világ helyzete </w:t>
      </w:r>
      <w:r w:rsidR="00FC5297" w:rsidRPr="00CF3441">
        <w:rPr>
          <w:rFonts w:cstheme="minorHAnsi"/>
          <w:lang w:val="hu-HU"/>
        </w:rPr>
        <w:t xml:space="preserve">ma </w:t>
      </w:r>
      <w:r w:rsidRPr="00CF3441">
        <w:rPr>
          <w:rFonts w:cstheme="minorHAnsi"/>
          <w:lang w:val="hu-HU"/>
        </w:rPr>
        <w:t xml:space="preserve">ismét kihívásokkal teli. Ukrajnában, a Közel-Keleten, Palesztinában, Dél-Szudánban és számos más térségben </w:t>
      </w:r>
      <w:r w:rsidR="00886033" w:rsidRPr="00CF3441">
        <w:rPr>
          <w:rFonts w:cstheme="minorHAnsi"/>
          <w:lang w:val="hu-HU"/>
        </w:rPr>
        <w:t xml:space="preserve">ma is </w:t>
      </w:r>
      <w:r w:rsidR="00412572" w:rsidRPr="00CF3441">
        <w:rPr>
          <w:rFonts w:cstheme="minorHAnsi"/>
          <w:lang w:val="hu-HU"/>
        </w:rPr>
        <w:t xml:space="preserve">többé-kevésbé néma szemlélőként figyeljük az </w:t>
      </w:r>
      <w:r w:rsidRPr="00CF3441">
        <w:rPr>
          <w:rFonts w:cstheme="minorHAnsi"/>
          <w:lang w:val="hu-HU"/>
        </w:rPr>
        <w:t xml:space="preserve">agressziót, </w:t>
      </w:r>
      <w:r w:rsidR="00412572" w:rsidRPr="00CF3441">
        <w:rPr>
          <w:rFonts w:cstheme="minorHAnsi"/>
          <w:lang w:val="hu-HU"/>
        </w:rPr>
        <w:t xml:space="preserve">a </w:t>
      </w:r>
      <w:r w:rsidRPr="00CF3441">
        <w:rPr>
          <w:rFonts w:cstheme="minorHAnsi"/>
          <w:lang w:val="hu-HU"/>
        </w:rPr>
        <w:t>népirtást és az emberiség elleni bűncselekményeket</w:t>
      </w:r>
      <w:r w:rsidR="00412572" w:rsidRPr="00CF3441">
        <w:rPr>
          <w:rFonts w:cstheme="minorHAnsi"/>
          <w:lang w:val="hu-HU"/>
        </w:rPr>
        <w:t>.</w:t>
      </w:r>
      <w:r w:rsidRPr="00CF3441">
        <w:rPr>
          <w:rFonts w:cstheme="minorHAnsi"/>
          <w:lang w:val="hu-HU"/>
        </w:rPr>
        <w:t xml:space="preserve"> A második világháború borzalmai után </w:t>
      </w:r>
      <w:r w:rsidR="00412572" w:rsidRPr="00CF3441">
        <w:rPr>
          <w:rFonts w:cstheme="minorHAnsi"/>
          <w:lang w:val="hu-HU"/>
        </w:rPr>
        <w:t>megalkotott</w:t>
      </w:r>
      <w:r w:rsidRPr="00CF3441">
        <w:rPr>
          <w:rFonts w:cstheme="minorHAnsi"/>
          <w:lang w:val="hu-HU"/>
        </w:rPr>
        <w:t xml:space="preserve"> nemzetközi jogot mára súlyosan aláásta az a politika, amelyben az emberi élet</w:t>
      </w:r>
      <w:r w:rsidR="00B33087" w:rsidRPr="00CF3441">
        <w:rPr>
          <w:rFonts w:cstheme="minorHAnsi"/>
          <w:lang w:val="hu-HU"/>
        </w:rPr>
        <w:t>nek nincs</w:t>
      </w:r>
      <w:r w:rsidRPr="00CF3441">
        <w:rPr>
          <w:rFonts w:cstheme="minorHAnsi"/>
          <w:lang w:val="hu-HU"/>
        </w:rPr>
        <w:t xml:space="preserve"> értéke.</w:t>
      </w:r>
      <w:r w:rsidR="00465F7E" w:rsidRPr="00CF3441">
        <w:rPr>
          <w:rFonts w:cstheme="minorHAnsi"/>
          <w:lang w:val="hu-HU"/>
        </w:rPr>
        <w:t xml:space="preserve"> </w:t>
      </w:r>
      <w:r w:rsidRPr="00CF3441">
        <w:rPr>
          <w:rFonts w:cstheme="minorHAnsi"/>
          <w:lang w:val="hu-HU"/>
        </w:rPr>
        <w:t>Ezért fel</w:t>
      </w:r>
      <w:r w:rsidR="00465F7E" w:rsidRPr="00CF3441">
        <w:rPr>
          <w:rFonts w:cstheme="minorHAnsi"/>
          <w:lang w:val="hu-HU"/>
        </w:rPr>
        <w:t xml:space="preserve">teszem </w:t>
      </w:r>
      <w:r w:rsidRPr="00CF3441">
        <w:rPr>
          <w:rFonts w:cstheme="minorHAnsi"/>
          <w:lang w:val="hu-HU"/>
        </w:rPr>
        <w:t xml:space="preserve">a kérdést: hogyan tekintenének a mai világra a fiatal partizánok? Azt mondanák, hogy ezért </w:t>
      </w:r>
      <w:r w:rsidR="00465F7E" w:rsidRPr="00CF3441">
        <w:rPr>
          <w:rFonts w:cstheme="minorHAnsi"/>
          <w:lang w:val="hu-HU"/>
        </w:rPr>
        <w:t>küzdöttek</w:t>
      </w:r>
      <w:r w:rsidRPr="00CF3441">
        <w:rPr>
          <w:rFonts w:cstheme="minorHAnsi"/>
          <w:lang w:val="hu-HU"/>
        </w:rPr>
        <w:t xml:space="preserve">? </w:t>
      </w:r>
    </w:p>
    <w:p w14:paraId="310A257A" w14:textId="77777777" w:rsidR="00CF3441" w:rsidRDefault="00CF3441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2B9548D5" w14:textId="3E4D2827" w:rsidR="005D4CC2" w:rsidRPr="00CF3441" w:rsidRDefault="00403760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A partizánmozgalom ellenállási mozgalom volt</w:t>
      </w:r>
      <w:r w:rsidR="00465F7E" w:rsidRPr="00CF3441">
        <w:rPr>
          <w:rFonts w:cstheme="minorHAnsi"/>
          <w:lang w:val="hu-HU"/>
        </w:rPr>
        <w:t xml:space="preserve"> – a bátorságé, a szolidaritásé és az önfeláldozásé</w:t>
      </w:r>
      <w:r w:rsidRPr="00CF3441">
        <w:rPr>
          <w:rFonts w:cstheme="minorHAnsi"/>
          <w:lang w:val="hu-HU"/>
        </w:rPr>
        <w:t xml:space="preserve">. Sajnos túl gyakran nem tudunk </w:t>
      </w:r>
      <w:r w:rsidR="00465F7E" w:rsidRPr="00CF3441">
        <w:rPr>
          <w:rFonts w:cstheme="minorHAnsi"/>
          <w:lang w:val="hu-HU"/>
        </w:rPr>
        <w:t xml:space="preserve">világos határvonalat húzni </w:t>
      </w:r>
      <w:r w:rsidRPr="00CF3441">
        <w:rPr>
          <w:rFonts w:cstheme="minorHAnsi"/>
          <w:lang w:val="hu-HU"/>
        </w:rPr>
        <w:t>az ellenállási harc és a háború után kialakult politikai rendszer között, amely honfitársaink</w:t>
      </w:r>
      <w:r w:rsidR="001808BD" w:rsidRPr="00CF3441">
        <w:rPr>
          <w:rFonts w:cstheme="minorHAnsi"/>
          <w:lang w:val="hu-HU"/>
        </w:rPr>
        <w:t xml:space="preserve"> egy részén</w:t>
      </w:r>
      <w:r w:rsidRPr="00CF3441">
        <w:rPr>
          <w:rFonts w:cstheme="minorHAnsi"/>
          <w:lang w:val="hu-HU"/>
        </w:rPr>
        <w:t xml:space="preserve"> olyan sebeket ejtett, amelyek </w:t>
      </w:r>
      <w:r w:rsidR="001808BD" w:rsidRPr="00CF3441">
        <w:rPr>
          <w:rFonts w:cstheme="minorHAnsi"/>
          <w:lang w:val="hu-HU"/>
        </w:rPr>
        <w:t>mindmáig n</w:t>
      </w:r>
      <w:r w:rsidRPr="00CF3441">
        <w:rPr>
          <w:rFonts w:cstheme="minorHAnsi"/>
          <w:lang w:val="hu-HU"/>
        </w:rPr>
        <w:t xml:space="preserve">em gyógyultak be. Hadd idézzem itt nagyszerű írónkat, Boris Pahort: </w:t>
      </w:r>
      <w:r w:rsidRPr="00CF3441">
        <w:rPr>
          <w:rFonts w:cstheme="minorHAnsi"/>
          <w:i/>
          <w:iCs/>
          <w:lang w:val="hu-HU"/>
        </w:rPr>
        <w:t xml:space="preserve">„A felszabadító harc hatalmas fa volt és az is marad. A kommunisták olyanok voltak, mint a borostyán, amely </w:t>
      </w:r>
      <w:r w:rsidR="001808BD" w:rsidRPr="00CF3441">
        <w:rPr>
          <w:rFonts w:cstheme="minorHAnsi"/>
          <w:i/>
          <w:iCs/>
          <w:lang w:val="hu-HU"/>
        </w:rPr>
        <w:t xml:space="preserve">körbefonta </w:t>
      </w:r>
      <w:r w:rsidRPr="00CF3441">
        <w:rPr>
          <w:rFonts w:cstheme="minorHAnsi"/>
          <w:i/>
          <w:iCs/>
          <w:lang w:val="hu-HU"/>
        </w:rPr>
        <w:t>a törzsét. A borostyán a felszabadító harc törzséből táplálkozik, de a fát nem tudja elpusztítani</w:t>
      </w:r>
      <w:r w:rsidRPr="00CF3441">
        <w:rPr>
          <w:rFonts w:cstheme="minorHAnsi"/>
          <w:lang w:val="hu-HU"/>
        </w:rPr>
        <w:t xml:space="preserve">.” Ezért ma nem az ideológiát ünnepeljük. A bátorságot ünnepeljük. Nem a hatalmat ünnepeljük. Az egyén intim döntését ünnepeljük, hogy </w:t>
      </w:r>
      <w:r w:rsidR="001808BD" w:rsidRPr="00CF3441">
        <w:rPr>
          <w:rFonts w:cstheme="minorHAnsi"/>
          <w:lang w:val="hu-HU"/>
        </w:rPr>
        <w:t>h</w:t>
      </w:r>
      <w:r w:rsidRPr="00CF3441">
        <w:rPr>
          <w:rFonts w:cstheme="minorHAnsi"/>
          <w:lang w:val="hu-HU"/>
        </w:rPr>
        <w:t>azája és honfitársai iránti szeretetből szembeszáll az igazságtalansággal.</w:t>
      </w:r>
    </w:p>
    <w:p w14:paraId="0625B907" w14:textId="77777777" w:rsidR="00403760" w:rsidRPr="00CF3441" w:rsidRDefault="00403760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730CF841" w14:textId="0C1DFD57" w:rsidR="001808BD" w:rsidRPr="00CF3441" w:rsidRDefault="001808BD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 xml:space="preserve">Ez a </w:t>
      </w:r>
      <w:r w:rsidR="00857128" w:rsidRPr="00CF3441">
        <w:rPr>
          <w:rFonts w:cstheme="minorHAnsi"/>
          <w:lang w:val="hu-HU"/>
        </w:rPr>
        <w:t>különbségtétel</w:t>
      </w:r>
      <w:r w:rsidRPr="00CF3441">
        <w:rPr>
          <w:rFonts w:cstheme="minorHAnsi"/>
          <w:lang w:val="hu-HU"/>
        </w:rPr>
        <w:t xml:space="preserve"> nem megosztás, hanem az igazság</w:t>
      </w:r>
      <w:r w:rsidR="00857128" w:rsidRPr="00CF3441">
        <w:rPr>
          <w:rFonts w:cstheme="minorHAnsi"/>
          <w:lang w:val="hu-HU"/>
        </w:rPr>
        <w:t>hoz szükséges</w:t>
      </w:r>
      <w:r w:rsidRPr="00CF3441">
        <w:rPr>
          <w:rFonts w:cstheme="minorHAnsi"/>
          <w:lang w:val="hu-HU"/>
        </w:rPr>
        <w:t xml:space="preserve"> feltétel. Az igazság pedig a megbékélés alapja. Csak akkor építhetünk olyan jövőt, amelyet nem terhelnek a múlt tisztázatlan árnyai, ha történelmünket teljes összetettségében fogadjuk el.</w:t>
      </w:r>
    </w:p>
    <w:p w14:paraId="3173B7F6" w14:textId="77777777" w:rsidR="001808BD" w:rsidRPr="00CF3441" w:rsidRDefault="001808BD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539CDAE9" w14:textId="3B1328B2" w:rsidR="001808BD" w:rsidRPr="00CF3441" w:rsidRDefault="001808BD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Kedves szlovén</w:t>
      </w:r>
      <w:r w:rsidR="00857128" w:rsidRPr="00CF3441">
        <w:rPr>
          <w:rFonts w:cstheme="minorHAnsi"/>
          <w:lang w:val="hu-HU"/>
        </w:rPr>
        <w:t>ek</w:t>
      </w:r>
      <w:r w:rsidRPr="00CF3441">
        <w:rPr>
          <w:rFonts w:cstheme="minorHAnsi"/>
          <w:lang w:val="hu-HU"/>
        </w:rPr>
        <w:t xml:space="preserve">, állampolgárok, </w:t>
      </w:r>
      <w:r w:rsidR="009847BD" w:rsidRPr="00CF3441">
        <w:rPr>
          <w:rFonts w:cstheme="minorHAnsi"/>
          <w:lang w:val="hu-HU"/>
        </w:rPr>
        <w:t>drága</w:t>
      </w:r>
      <w:r w:rsidRPr="00CF3441">
        <w:rPr>
          <w:rFonts w:cstheme="minorHAnsi"/>
          <w:lang w:val="hu-HU"/>
        </w:rPr>
        <w:t xml:space="preserve"> honfitársaim!</w:t>
      </w:r>
    </w:p>
    <w:p w14:paraId="4123267F" w14:textId="77777777" w:rsidR="005D4CC2" w:rsidRPr="00CF3441" w:rsidRDefault="005D4CC2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72C8AAD2" w14:textId="27676EE8" w:rsidR="003867C1" w:rsidRPr="00CF3441" w:rsidRDefault="003867C1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A megszállók elleni felkelés napja arra emlékeztet minket, hogy a szabadság</w:t>
      </w:r>
      <w:r w:rsidR="00467403" w:rsidRPr="00CF3441">
        <w:rPr>
          <w:rFonts w:cstheme="minorHAnsi"/>
          <w:lang w:val="hu-HU"/>
        </w:rPr>
        <w:t>ot</w:t>
      </w:r>
      <w:r w:rsidRPr="00CF3441">
        <w:rPr>
          <w:rFonts w:cstheme="minorHAnsi"/>
          <w:lang w:val="hu-HU"/>
        </w:rPr>
        <w:t xml:space="preserve"> so</w:t>
      </w:r>
      <w:r w:rsidR="00467403" w:rsidRPr="00CF3441">
        <w:rPr>
          <w:rFonts w:cstheme="minorHAnsi"/>
          <w:lang w:val="hu-HU"/>
        </w:rPr>
        <w:t>sem lehet</w:t>
      </w:r>
      <w:r w:rsidRPr="00CF3441">
        <w:rPr>
          <w:rFonts w:cstheme="minorHAnsi"/>
          <w:lang w:val="hu-HU"/>
        </w:rPr>
        <w:t xml:space="preserve"> véglegesen</w:t>
      </w:r>
      <w:r w:rsidR="00467403" w:rsidRPr="00CF3441">
        <w:rPr>
          <w:rFonts w:cstheme="minorHAnsi"/>
          <w:lang w:val="hu-HU"/>
        </w:rPr>
        <w:t xml:space="preserve"> kiharcolni</w:t>
      </w:r>
      <w:r w:rsidRPr="00CF3441">
        <w:rPr>
          <w:rFonts w:cstheme="minorHAnsi"/>
          <w:lang w:val="hu-HU"/>
        </w:rPr>
        <w:t>. Minden nemzedéknek újra fel kell ismernie, ápolnia és meg kell védenie – nem feltétlenül fegyverrel, hanem felelős magatartással, a demokratikus értékek tiszteletével és az igazság kimondásának bátorságával.</w:t>
      </w:r>
    </w:p>
    <w:p w14:paraId="5B3DEABF" w14:textId="77777777" w:rsidR="0085545E" w:rsidRPr="00CF3441" w:rsidRDefault="0085545E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720726DB" w14:textId="39F36D11" w:rsidR="00403760" w:rsidRDefault="00403760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 xml:space="preserve">A megszálló akkor arat valódi győzelmet, amikor gondolkodásmódja beköltözik az emberek lelkébe, és </w:t>
      </w:r>
      <w:r w:rsidR="0085545E" w:rsidRPr="00CF3441">
        <w:rPr>
          <w:rFonts w:cstheme="minorHAnsi"/>
          <w:lang w:val="hu-HU"/>
        </w:rPr>
        <w:t xml:space="preserve">egy idő után saját meggyőződésükként fogadják </w:t>
      </w:r>
      <w:r w:rsidR="00886033" w:rsidRPr="00CF3441">
        <w:rPr>
          <w:rFonts w:cstheme="minorHAnsi"/>
          <w:lang w:val="hu-HU"/>
        </w:rPr>
        <w:t xml:space="preserve">azt </w:t>
      </w:r>
      <w:r w:rsidR="0085545E" w:rsidRPr="00CF3441">
        <w:rPr>
          <w:rFonts w:cstheme="minorHAnsi"/>
          <w:lang w:val="hu-HU"/>
        </w:rPr>
        <w:t>el</w:t>
      </w:r>
      <w:r w:rsidRPr="00CF3441">
        <w:rPr>
          <w:rFonts w:cstheme="minorHAnsi"/>
          <w:lang w:val="hu-HU"/>
        </w:rPr>
        <w:t xml:space="preserve">. </w:t>
      </w:r>
      <w:r w:rsidR="00263DAC" w:rsidRPr="00CF3441">
        <w:rPr>
          <w:rFonts w:cstheme="minorHAnsi"/>
          <w:lang w:val="hu-HU"/>
        </w:rPr>
        <w:t>A</w:t>
      </w:r>
      <w:r w:rsidRPr="00CF3441">
        <w:rPr>
          <w:rFonts w:cstheme="minorHAnsi"/>
          <w:lang w:val="hu-HU"/>
        </w:rPr>
        <w:t xml:space="preserve"> felkelés</w:t>
      </w:r>
      <w:r w:rsidR="009C5561" w:rsidRPr="00CF3441">
        <w:rPr>
          <w:rFonts w:cstheme="minorHAnsi"/>
          <w:lang w:val="hu-HU"/>
        </w:rPr>
        <w:t>ünk</w:t>
      </w:r>
      <w:r w:rsidRPr="00CF3441">
        <w:rPr>
          <w:rFonts w:cstheme="minorHAnsi"/>
          <w:lang w:val="hu-HU"/>
        </w:rPr>
        <w:t xml:space="preserve"> emléke </w:t>
      </w:r>
      <w:r w:rsidR="00954B4E" w:rsidRPr="00CF3441">
        <w:rPr>
          <w:rFonts w:cstheme="minorHAnsi"/>
          <w:lang w:val="hu-HU"/>
        </w:rPr>
        <w:t xml:space="preserve">ne </w:t>
      </w:r>
      <w:r w:rsidR="00FB686C" w:rsidRPr="00CF3441">
        <w:rPr>
          <w:rFonts w:cstheme="minorHAnsi"/>
          <w:lang w:val="hu-HU"/>
        </w:rPr>
        <w:t>megosszon</w:t>
      </w:r>
      <w:r w:rsidR="00954B4E" w:rsidRPr="00CF3441">
        <w:rPr>
          <w:rFonts w:cstheme="minorHAnsi"/>
          <w:lang w:val="hu-HU"/>
        </w:rPr>
        <w:t xml:space="preserve"> bennünket, hanem kössön össze</w:t>
      </w:r>
      <w:r w:rsidR="002D01F7" w:rsidRPr="00CF3441">
        <w:rPr>
          <w:rFonts w:cstheme="minorHAnsi"/>
          <w:lang w:val="hu-HU"/>
        </w:rPr>
        <w:t>!</w:t>
      </w:r>
      <w:r w:rsidRPr="00CF3441">
        <w:rPr>
          <w:rFonts w:cstheme="minorHAnsi"/>
          <w:lang w:val="hu-HU"/>
        </w:rPr>
        <w:t xml:space="preserve"> </w:t>
      </w:r>
      <w:r w:rsidR="00263DAC" w:rsidRPr="00CF3441">
        <w:rPr>
          <w:rFonts w:cstheme="minorHAnsi"/>
          <w:lang w:val="hu-HU"/>
        </w:rPr>
        <w:t>Emlékeztessen arra</w:t>
      </w:r>
      <w:r w:rsidRPr="00CF3441">
        <w:rPr>
          <w:rFonts w:cstheme="minorHAnsi"/>
          <w:lang w:val="hu-HU"/>
        </w:rPr>
        <w:t>, hogy nemzetként akkor vagyunk a legerősebbek, amikor összefogunk az alapvető értékek védelmében</w:t>
      </w:r>
      <w:r w:rsidR="002D01F7" w:rsidRPr="00CF3441">
        <w:rPr>
          <w:rFonts w:cstheme="minorHAnsi"/>
          <w:lang w:val="hu-HU"/>
        </w:rPr>
        <w:t>!</w:t>
      </w:r>
      <w:r w:rsidR="00263DAC" w:rsidRPr="00CF3441">
        <w:rPr>
          <w:rFonts w:cstheme="minorHAnsi"/>
          <w:lang w:val="hu-HU"/>
        </w:rPr>
        <w:t xml:space="preserve"> K</w:t>
      </w:r>
      <w:r w:rsidRPr="00CF3441">
        <w:rPr>
          <w:rFonts w:cstheme="minorHAnsi"/>
          <w:lang w:val="hu-HU"/>
        </w:rPr>
        <w:t>ülönösen akkor, amikor ez lehetetlennek látszik</w:t>
      </w:r>
      <w:r w:rsidR="00263DAC" w:rsidRPr="00CF3441">
        <w:rPr>
          <w:rFonts w:cstheme="minorHAnsi"/>
          <w:lang w:val="hu-HU"/>
        </w:rPr>
        <w:t>. V</w:t>
      </w:r>
      <w:r w:rsidRPr="00CF3441">
        <w:rPr>
          <w:rFonts w:cstheme="minorHAnsi"/>
          <w:lang w:val="hu-HU"/>
        </w:rPr>
        <w:t xml:space="preserve">agy amikor valaki azt próbálja elhitetni velünk, hogy </w:t>
      </w:r>
      <w:r w:rsidR="00263DAC" w:rsidRPr="00CF3441">
        <w:rPr>
          <w:rFonts w:cstheme="minorHAnsi"/>
          <w:lang w:val="hu-HU"/>
        </w:rPr>
        <w:t>ez lehetetlen</w:t>
      </w:r>
      <w:r w:rsidRPr="00CF3441">
        <w:rPr>
          <w:rFonts w:cstheme="minorHAnsi"/>
          <w:lang w:val="hu-HU"/>
        </w:rPr>
        <w:t>.</w:t>
      </w:r>
    </w:p>
    <w:p w14:paraId="4AABFAD2" w14:textId="77777777" w:rsidR="00CF3441" w:rsidRPr="00CF3441" w:rsidRDefault="00CF3441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6E40E773" w14:textId="6C76B7F6" w:rsidR="00403760" w:rsidRPr="00CF3441" w:rsidRDefault="00403760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 xml:space="preserve">Szlovénia jövője szempontjából nem szükséges, hogy minden </w:t>
      </w:r>
      <w:r w:rsidR="00263DAC" w:rsidRPr="00CF3441">
        <w:rPr>
          <w:rFonts w:cstheme="minorHAnsi"/>
          <w:lang w:val="hu-HU"/>
        </w:rPr>
        <w:t>területen</w:t>
      </w:r>
      <w:r w:rsidRPr="00CF3441">
        <w:rPr>
          <w:rFonts w:cstheme="minorHAnsi"/>
          <w:lang w:val="hu-HU"/>
        </w:rPr>
        <w:t xml:space="preserve"> egyetértsünk, de a kulcsfontosságú fejlesztési ügyekben meg kell találnunk a közös nevezőt – ennek már rég eljött az ideje. Naponta kapok leveleket különböző </w:t>
      </w:r>
      <w:r w:rsidR="002D01F7" w:rsidRPr="00CF3441">
        <w:rPr>
          <w:rFonts w:cstheme="minorHAnsi"/>
          <w:lang w:val="hu-HU"/>
        </w:rPr>
        <w:t xml:space="preserve">ideológiát való és eltérő </w:t>
      </w:r>
      <w:r w:rsidRPr="00CF3441">
        <w:rPr>
          <w:rFonts w:cstheme="minorHAnsi"/>
          <w:lang w:val="hu-HU"/>
        </w:rPr>
        <w:t xml:space="preserve">világnézetű polgároktól, akik ugyanerről írnak. Joggal várják el a politikától, hogy megállapodjon az ország hosszú távú fejlesztési prioritásairól, függetlenül attól, </w:t>
      </w:r>
      <w:r w:rsidR="00575C75" w:rsidRPr="00CF3441">
        <w:rPr>
          <w:rFonts w:cstheme="minorHAnsi"/>
          <w:lang w:val="hu-HU"/>
        </w:rPr>
        <w:t>éppen ki gyakorolja a hatalmat</w:t>
      </w:r>
      <w:r w:rsidRPr="00CF3441">
        <w:rPr>
          <w:rFonts w:cstheme="minorHAnsi"/>
          <w:lang w:val="hu-HU"/>
        </w:rPr>
        <w:t xml:space="preserve">. Ez </w:t>
      </w:r>
      <w:r w:rsidR="002D01F7" w:rsidRPr="00CF3441">
        <w:rPr>
          <w:rFonts w:cstheme="minorHAnsi"/>
          <w:lang w:val="hu-HU"/>
        </w:rPr>
        <w:t xml:space="preserve">a legjobb és </w:t>
      </w:r>
      <w:r w:rsidRPr="00CF3441">
        <w:rPr>
          <w:rFonts w:cstheme="minorHAnsi"/>
          <w:lang w:val="hu-HU"/>
        </w:rPr>
        <w:t xml:space="preserve">az egyetlen helyes út, amelyet </w:t>
      </w:r>
      <w:r w:rsidR="00263DAC" w:rsidRPr="00CF3441">
        <w:rPr>
          <w:rFonts w:cstheme="minorHAnsi"/>
          <w:lang w:val="hu-HU"/>
        </w:rPr>
        <w:t>újra és újra</w:t>
      </w:r>
      <w:r w:rsidRPr="00CF3441">
        <w:rPr>
          <w:rFonts w:cstheme="minorHAnsi"/>
          <w:lang w:val="hu-HU"/>
        </w:rPr>
        <w:t xml:space="preserve"> hangsúlyozok.</w:t>
      </w:r>
      <w:r w:rsidR="00263DAC" w:rsidRPr="00CF3441">
        <w:rPr>
          <w:rFonts w:cstheme="minorHAnsi"/>
          <w:lang w:val="hu-HU"/>
        </w:rPr>
        <w:t xml:space="preserve"> </w:t>
      </w:r>
      <w:r w:rsidRPr="00CF3441">
        <w:rPr>
          <w:rFonts w:cstheme="minorHAnsi"/>
          <w:lang w:val="hu-HU"/>
        </w:rPr>
        <w:t xml:space="preserve">Ezt várom el az </w:t>
      </w:r>
      <w:r w:rsidR="00263DAC" w:rsidRPr="00CF3441">
        <w:rPr>
          <w:rFonts w:cstheme="minorHAnsi"/>
          <w:lang w:val="hu-HU"/>
        </w:rPr>
        <w:t>országgyűléstől és a kormánytól</w:t>
      </w:r>
      <w:r w:rsidR="00575C75" w:rsidRPr="00CF3441">
        <w:rPr>
          <w:rFonts w:cstheme="minorHAnsi"/>
          <w:lang w:val="hu-HU"/>
        </w:rPr>
        <w:t xml:space="preserve"> is</w:t>
      </w:r>
      <w:r w:rsidR="00263DAC" w:rsidRPr="00CF3441">
        <w:rPr>
          <w:rFonts w:cstheme="minorHAnsi"/>
          <w:lang w:val="hu-HU"/>
        </w:rPr>
        <w:t xml:space="preserve">, bármilyen </w:t>
      </w:r>
      <w:r w:rsidRPr="00CF3441">
        <w:rPr>
          <w:rFonts w:cstheme="minorHAnsi"/>
          <w:lang w:val="hu-HU"/>
        </w:rPr>
        <w:t>összetétel</w:t>
      </w:r>
      <w:r w:rsidR="00263DAC" w:rsidRPr="00CF3441">
        <w:rPr>
          <w:rFonts w:cstheme="minorHAnsi"/>
          <w:lang w:val="hu-HU"/>
        </w:rPr>
        <w:t xml:space="preserve">ben </w:t>
      </w:r>
      <w:r w:rsidR="00575C75" w:rsidRPr="00CF3441">
        <w:rPr>
          <w:rFonts w:cstheme="minorHAnsi"/>
          <w:lang w:val="hu-HU"/>
        </w:rPr>
        <w:t>alakulj</w:t>
      </w:r>
      <w:r w:rsidR="0085545E" w:rsidRPr="00CF3441">
        <w:rPr>
          <w:rFonts w:cstheme="minorHAnsi"/>
          <w:lang w:val="hu-HU"/>
        </w:rPr>
        <w:t>on</w:t>
      </w:r>
      <w:r w:rsidR="00575C75" w:rsidRPr="00CF3441">
        <w:rPr>
          <w:rFonts w:cstheme="minorHAnsi"/>
          <w:lang w:val="hu-HU"/>
        </w:rPr>
        <w:t xml:space="preserve"> </w:t>
      </w:r>
      <w:r w:rsidR="00886033" w:rsidRPr="00CF3441">
        <w:rPr>
          <w:rFonts w:cstheme="minorHAnsi"/>
          <w:lang w:val="hu-HU"/>
        </w:rPr>
        <w:t xml:space="preserve">az </w:t>
      </w:r>
      <w:r w:rsidR="00575C75" w:rsidRPr="00CF3441">
        <w:rPr>
          <w:rFonts w:cstheme="minorHAnsi"/>
          <w:lang w:val="hu-HU"/>
        </w:rPr>
        <w:t>meg</w:t>
      </w:r>
      <w:r w:rsidRPr="00CF3441">
        <w:rPr>
          <w:rFonts w:cstheme="minorHAnsi"/>
          <w:lang w:val="hu-HU"/>
        </w:rPr>
        <w:t>. A nép iránt</w:t>
      </w:r>
      <w:r w:rsidR="00575C75" w:rsidRPr="00CF3441">
        <w:rPr>
          <w:rFonts w:cstheme="minorHAnsi"/>
          <w:lang w:val="hu-HU"/>
        </w:rPr>
        <w:t xml:space="preserve"> fennálló régi tartozást</w:t>
      </w:r>
      <w:r w:rsidRPr="00CF3441">
        <w:rPr>
          <w:rFonts w:cstheme="minorHAnsi"/>
          <w:lang w:val="hu-HU"/>
        </w:rPr>
        <w:t xml:space="preserve"> nem lehet figyelmen kívül hagyni. Ez </w:t>
      </w:r>
      <w:r w:rsidR="00263DAC" w:rsidRPr="00CF3441">
        <w:rPr>
          <w:rFonts w:cstheme="minorHAnsi"/>
          <w:lang w:val="hu-HU"/>
        </w:rPr>
        <w:t xml:space="preserve">az állampolgárok iránti </w:t>
      </w:r>
      <w:r w:rsidRPr="00CF3441">
        <w:rPr>
          <w:rFonts w:cstheme="minorHAnsi"/>
          <w:lang w:val="hu-HU"/>
        </w:rPr>
        <w:t>politikai kötelezettségvállalás</w:t>
      </w:r>
      <w:r w:rsidR="00263DAC" w:rsidRPr="00CF3441">
        <w:rPr>
          <w:rFonts w:cstheme="minorHAnsi"/>
          <w:lang w:val="hu-HU"/>
        </w:rPr>
        <w:t>, valamint</w:t>
      </w:r>
      <w:r w:rsidRPr="00CF3441">
        <w:rPr>
          <w:rFonts w:cstheme="minorHAnsi"/>
          <w:lang w:val="hu-HU"/>
        </w:rPr>
        <w:t xml:space="preserve"> erkölcsi felelősség.</w:t>
      </w:r>
    </w:p>
    <w:p w14:paraId="5CF36F31" w14:textId="77777777" w:rsidR="00AB1F71" w:rsidRPr="00CF3441" w:rsidRDefault="00AB1F71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62DEC04D" w14:textId="3B8E9B44" w:rsidR="00CF3441" w:rsidRDefault="00293BCF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 xml:space="preserve">A történelem már megtanított minket arra, hogy az </w:t>
      </w:r>
      <w:r w:rsidR="00AB1F71" w:rsidRPr="00CF3441">
        <w:rPr>
          <w:rFonts w:cstheme="minorHAnsi"/>
          <w:lang w:val="hu-HU"/>
        </w:rPr>
        <w:t>egoizmus</w:t>
      </w:r>
      <w:r w:rsidRPr="00CF3441">
        <w:rPr>
          <w:rFonts w:cstheme="minorHAnsi"/>
          <w:lang w:val="hu-HU"/>
        </w:rPr>
        <w:t xml:space="preserve"> elzárkózáshoz, bizalmatlansághoz, valamint a társadalmi szövet és a közjó lassú eróziójához vezet. Éppen ezért ma minden eddiginél nagyobb szükségünk van politikai józanságra, mértéktartásra és a párbeszédhez szükséges bátorságra. Olyan vezetőkre van szükségünk, akik tudatában vannak a történelem súlyának és a jelen iránti </w:t>
      </w:r>
      <w:r w:rsidRPr="00CF3441">
        <w:rPr>
          <w:rFonts w:cstheme="minorHAnsi"/>
          <w:lang w:val="hu-HU"/>
        </w:rPr>
        <w:lastRenderedPageBreak/>
        <w:t xml:space="preserve">felelősségnek. </w:t>
      </w:r>
      <w:r w:rsidR="00AB1F71" w:rsidRPr="00CF3441">
        <w:rPr>
          <w:rFonts w:cstheme="minorHAnsi"/>
          <w:lang w:val="hu-HU"/>
        </w:rPr>
        <w:t>A</w:t>
      </w:r>
      <w:r w:rsidRPr="00CF3441">
        <w:rPr>
          <w:rFonts w:cstheme="minorHAnsi"/>
          <w:lang w:val="hu-HU"/>
        </w:rPr>
        <w:t xml:space="preserve">z igazi erő </w:t>
      </w:r>
      <w:r w:rsidR="00AB1F71" w:rsidRPr="00CF3441">
        <w:rPr>
          <w:rFonts w:cstheme="minorHAnsi"/>
          <w:lang w:val="hu-HU"/>
        </w:rPr>
        <w:t xml:space="preserve">ugyanis </w:t>
      </w:r>
      <w:r w:rsidRPr="00CF3441">
        <w:rPr>
          <w:rFonts w:cstheme="minorHAnsi"/>
          <w:lang w:val="hu-HU"/>
        </w:rPr>
        <w:t>nem a zsarolás vagy a rombolás képességében, hanem az együttműködés és a megegyezés bölcsességében</w:t>
      </w:r>
      <w:r w:rsidR="00886033" w:rsidRPr="00CF3441">
        <w:rPr>
          <w:rFonts w:cstheme="minorHAnsi"/>
          <w:lang w:val="hu-HU"/>
        </w:rPr>
        <w:t xml:space="preserve"> rejlik</w:t>
      </w:r>
      <w:r w:rsidRPr="00CF3441">
        <w:rPr>
          <w:rFonts w:cstheme="minorHAnsi"/>
          <w:lang w:val="hu-HU"/>
        </w:rPr>
        <w:t>.</w:t>
      </w:r>
    </w:p>
    <w:p w14:paraId="68E76694" w14:textId="77777777" w:rsidR="00CF3441" w:rsidRDefault="00CF3441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3C9DEDE9" w14:textId="33C9E18D" w:rsidR="002437AA" w:rsidRPr="00CF3441" w:rsidRDefault="002437AA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Vezessen bennünket az a felismerés, hogy Szlovénia jövőj</w:t>
      </w:r>
      <w:r w:rsidR="00E64FDD" w:rsidRPr="00CF3441">
        <w:rPr>
          <w:rFonts w:cstheme="minorHAnsi"/>
          <w:lang w:val="hu-HU"/>
        </w:rPr>
        <w:t>ét nem ajándékba kapjuk</w:t>
      </w:r>
      <w:r w:rsidRPr="00CF3441">
        <w:rPr>
          <w:rFonts w:cstheme="minorHAnsi"/>
          <w:lang w:val="hu-HU"/>
        </w:rPr>
        <w:t>, hanem közös alkotás</w:t>
      </w:r>
      <w:r w:rsidR="00E64FDD" w:rsidRPr="00CF3441">
        <w:rPr>
          <w:rFonts w:cstheme="minorHAnsi"/>
          <w:lang w:val="hu-HU"/>
        </w:rPr>
        <w:t>unk</w:t>
      </w:r>
      <w:r w:rsidRPr="00CF3441">
        <w:rPr>
          <w:rFonts w:cstheme="minorHAnsi"/>
          <w:lang w:val="hu-HU"/>
        </w:rPr>
        <w:t xml:space="preserve"> – minden </w:t>
      </w:r>
      <w:r w:rsidR="00E64FDD" w:rsidRPr="00CF3441">
        <w:rPr>
          <w:rFonts w:cstheme="minorHAnsi"/>
          <w:lang w:val="hu-HU"/>
        </w:rPr>
        <w:t xml:space="preserve">egyes </w:t>
      </w:r>
      <w:r w:rsidRPr="00CF3441">
        <w:rPr>
          <w:rFonts w:cstheme="minorHAnsi"/>
          <w:lang w:val="hu-HU"/>
        </w:rPr>
        <w:t xml:space="preserve">döntéssel, </w:t>
      </w:r>
      <w:r w:rsidR="00AB1F71" w:rsidRPr="00CF3441">
        <w:rPr>
          <w:rFonts w:cstheme="minorHAnsi"/>
          <w:lang w:val="hu-HU"/>
        </w:rPr>
        <w:t>valamennyi</w:t>
      </w:r>
      <w:r w:rsidRPr="00CF3441">
        <w:rPr>
          <w:rFonts w:cstheme="minorHAnsi"/>
          <w:lang w:val="hu-HU"/>
        </w:rPr>
        <w:t xml:space="preserve"> cselekedettel</w:t>
      </w:r>
      <w:r w:rsidR="00AB1F71" w:rsidRPr="00CF3441">
        <w:rPr>
          <w:rFonts w:cstheme="minorHAnsi"/>
          <w:lang w:val="hu-HU"/>
        </w:rPr>
        <w:t xml:space="preserve"> és </w:t>
      </w:r>
      <w:r w:rsidRPr="00CF3441">
        <w:rPr>
          <w:rFonts w:cstheme="minorHAnsi"/>
          <w:lang w:val="hu-HU"/>
        </w:rPr>
        <w:t>mindannyiunk</w:t>
      </w:r>
      <w:r w:rsidR="00E64FDD" w:rsidRPr="00CF3441">
        <w:rPr>
          <w:rFonts w:cstheme="minorHAnsi"/>
          <w:lang w:val="hu-HU"/>
        </w:rPr>
        <w:t xml:space="preserve"> hozzájárulásával</w:t>
      </w:r>
      <w:r w:rsidRPr="00CF3441">
        <w:rPr>
          <w:rFonts w:cstheme="minorHAnsi"/>
          <w:lang w:val="hu-HU"/>
        </w:rPr>
        <w:t>. Legyen ez a</w:t>
      </w:r>
      <w:r w:rsidR="00AB1F71" w:rsidRPr="00CF3441">
        <w:rPr>
          <w:rFonts w:cstheme="minorHAnsi"/>
          <w:lang w:val="hu-HU"/>
        </w:rPr>
        <w:t>z</w:t>
      </w:r>
      <w:r w:rsidRPr="00CF3441">
        <w:rPr>
          <w:rFonts w:cstheme="minorHAnsi"/>
          <w:lang w:val="hu-HU"/>
        </w:rPr>
        <w:t xml:space="preserve"> este </w:t>
      </w:r>
      <w:r w:rsidR="00AB1F71" w:rsidRPr="00CF3441">
        <w:rPr>
          <w:rFonts w:cstheme="minorHAnsi"/>
          <w:lang w:val="hu-HU"/>
        </w:rPr>
        <w:t xml:space="preserve">itt Brežicében </w:t>
      </w:r>
      <w:r w:rsidRPr="00CF3441">
        <w:rPr>
          <w:rFonts w:cstheme="minorHAnsi"/>
          <w:lang w:val="hu-HU"/>
        </w:rPr>
        <w:t>több egy ünnepségnél</w:t>
      </w:r>
      <w:r w:rsidR="00293BCF" w:rsidRPr="00CF3441">
        <w:rPr>
          <w:rFonts w:cstheme="minorHAnsi"/>
          <w:lang w:val="hu-HU"/>
        </w:rPr>
        <w:t>!</w:t>
      </w:r>
      <w:r w:rsidRPr="00CF3441">
        <w:rPr>
          <w:rFonts w:cstheme="minorHAnsi"/>
          <w:lang w:val="hu-HU"/>
        </w:rPr>
        <w:t xml:space="preserve"> </w:t>
      </w:r>
      <w:r w:rsidR="00293BCF" w:rsidRPr="00CF3441">
        <w:rPr>
          <w:rFonts w:cstheme="minorHAnsi"/>
          <w:lang w:val="hu-HU"/>
        </w:rPr>
        <w:t>L</w:t>
      </w:r>
      <w:r w:rsidRPr="00CF3441">
        <w:rPr>
          <w:rFonts w:cstheme="minorHAnsi"/>
          <w:lang w:val="hu-HU"/>
        </w:rPr>
        <w:t xml:space="preserve">egyen a közösség eseménye, és csendes hálaadás mindazoknak, akik a legnehezebb időkben is kitartottak. Legyen ígéret arra, hogy </w:t>
      </w:r>
      <w:r w:rsidR="00AB1F71" w:rsidRPr="00CF3441">
        <w:rPr>
          <w:rFonts w:cstheme="minorHAnsi"/>
          <w:lang w:val="hu-HU"/>
        </w:rPr>
        <w:t xml:space="preserve">képesek leszünk </w:t>
      </w:r>
      <w:r w:rsidRPr="00CF3441">
        <w:rPr>
          <w:rFonts w:cstheme="minorHAnsi"/>
          <w:lang w:val="hu-HU"/>
        </w:rPr>
        <w:t>megőri</w:t>
      </w:r>
      <w:r w:rsidR="00AB1F71" w:rsidRPr="00CF3441">
        <w:rPr>
          <w:rFonts w:cstheme="minorHAnsi"/>
          <w:lang w:val="hu-HU"/>
        </w:rPr>
        <w:t>zni</w:t>
      </w:r>
      <w:r w:rsidRPr="00CF3441">
        <w:rPr>
          <w:rFonts w:cstheme="minorHAnsi"/>
          <w:lang w:val="hu-HU"/>
        </w:rPr>
        <w:t xml:space="preserve"> mindazt, amit elődeink ránk hagytak – a szabadságba vetett hitet.</w:t>
      </w:r>
    </w:p>
    <w:p w14:paraId="3B9080DF" w14:textId="77777777" w:rsidR="00AD52C8" w:rsidRPr="00CF3441" w:rsidRDefault="00AD52C8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11BCCBA7" w14:textId="0B87E714" w:rsidR="002437AA" w:rsidRPr="00CF3441" w:rsidRDefault="002437AA" w:rsidP="00CF3441">
      <w:pPr>
        <w:spacing w:after="0" w:line="276" w:lineRule="auto"/>
        <w:jc w:val="both"/>
        <w:rPr>
          <w:rFonts w:cstheme="minorHAnsi"/>
          <w:lang w:val="hu-HU"/>
        </w:rPr>
      </w:pPr>
      <w:r w:rsidRPr="00CF3441">
        <w:rPr>
          <w:rFonts w:cstheme="minorHAnsi"/>
          <w:lang w:val="hu-HU"/>
        </w:rPr>
        <w:t>Halál a fasizmusra, szabadság a népeknek. Köszönöm</w:t>
      </w:r>
      <w:r w:rsidR="00293BCF" w:rsidRPr="00CF3441">
        <w:rPr>
          <w:rFonts w:cstheme="minorHAnsi"/>
          <w:lang w:val="hu-HU"/>
        </w:rPr>
        <w:t xml:space="preserve"> Önöknek!</w:t>
      </w:r>
    </w:p>
    <w:p w14:paraId="681F03F9" w14:textId="77777777" w:rsidR="005D4CC2" w:rsidRPr="00CF3441" w:rsidRDefault="005D4CC2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7F6D0EDB" w14:textId="77777777" w:rsidR="005D4CC2" w:rsidRPr="00CF3441" w:rsidRDefault="005D4CC2" w:rsidP="00CF3441">
      <w:pPr>
        <w:spacing w:after="0" w:line="276" w:lineRule="auto"/>
        <w:jc w:val="both"/>
        <w:rPr>
          <w:rFonts w:cstheme="minorHAnsi"/>
          <w:lang w:val="hu-HU"/>
        </w:rPr>
      </w:pPr>
    </w:p>
    <w:p w14:paraId="6E4AA05E" w14:textId="77777777" w:rsidR="005D4CC2" w:rsidRPr="00CF3441" w:rsidRDefault="005D4CC2" w:rsidP="00CF3441">
      <w:pPr>
        <w:spacing w:after="0" w:line="276" w:lineRule="auto"/>
        <w:jc w:val="center"/>
        <w:rPr>
          <w:rFonts w:cstheme="minorHAnsi"/>
          <w:lang w:val="hu-HU"/>
        </w:rPr>
      </w:pPr>
    </w:p>
    <w:sectPr w:rsidR="005D4CC2" w:rsidRPr="00CF3441" w:rsidSect="00DE1097">
      <w:headerReference w:type="first" r:id="rId7"/>
      <w:footerReference w:type="first" r:id="rId8"/>
      <w:pgSz w:w="11906" w:h="16838"/>
      <w:pgMar w:top="2607" w:right="1440" w:bottom="1440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01BE8" w14:textId="77777777" w:rsidR="00A16518" w:rsidRDefault="00A16518" w:rsidP="009F6FB1">
      <w:r>
        <w:separator/>
      </w:r>
    </w:p>
  </w:endnote>
  <w:endnote w:type="continuationSeparator" w:id="0">
    <w:p w14:paraId="31A9E450" w14:textId="77777777" w:rsidR="00A16518" w:rsidRDefault="00A16518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62B4" w14:textId="7D61EB03" w:rsidR="009F6FB1" w:rsidRDefault="005D0BB5" w:rsidP="009F6FB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BACC0AE" wp14:editId="3A23D830">
          <wp:simplePos x="0" y="0"/>
          <wp:positionH relativeFrom="page">
            <wp:posOffset>13252</wp:posOffset>
          </wp:positionH>
          <wp:positionV relativeFrom="paragraph">
            <wp:posOffset>-416008</wp:posOffset>
          </wp:positionV>
          <wp:extent cx="7522845" cy="894701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567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FB1">
      <w:tab/>
    </w:r>
    <w:r w:rsidR="009F6FB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F9F43" w14:textId="77777777" w:rsidR="00A16518" w:rsidRDefault="00A16518" w:rsidP="009F6FB1">
      <w:r>
        <w:separator/>
      </w:r>
    </w:p>
  </w:footnote>
  <w:footnote w:type="continuationSeparator" w:id="0">
    <w:p w14:paraId="6669D550" w14:textId="77777777" w:rsidR="00A16518" w:rsidRDefault="00A16518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B8D6" w14:textId="5DD64BA1" w:rsidR="009F6FB1" w:rsidRDefault="009F6FB1" w:rsidP="009F6FB1">
    <w:pPr>
      <w:pStyle w:val="Glava"/>
      <w:tabs>
        <w:tab w:val="clear" w:pos="9026"/>
      </w:tabs>
      <w:ind w:right="-46" w:hanging="1440"/>
    </w:pPr>
    <w:r>
      <w:rPr>
        <w:noProof/>
        <w:lang w:val="sl-SI" w:eastAsia="sl-SI"/>
      </w:rPr>
      <w:drawing>
        <wp:inline distT="0" distB="0" distL="0" distR="0" wp14:anchorId="01205821" wp14:editId="5335248E">
          <wp:extent cx="7739686" cy="1550504"/>
          <wp:effectExtent l="0" t="0" r="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2782" cy="162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1536"/>
    <w:multiLevelType w:val="hybridMultilevel"/>
    <w:tmpl w:val="83164844"/>
    <w:numStyleLink w:val="Dash"/>
  </w:abstractNum>
  <w:abstractNum w:abstractNumId="1" w15:restartNumberingAfterBreak="0">
    <w:nsid w:val="525B428C"/>
    <w:multiLevelType w:val="hybridMultilevel"/>
    <w:tmpl w:val="83164844"/>
    <w:styleLink w:val="Dash"/>
    <w:lvl w:ilvl="0" w:tplc="A636073E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143A3846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44DAF1AC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F588F006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D7AC9478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368C11A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ED241A64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DE40F8DC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A74EF282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6D4A866">
        <w:start w:val="1"/>
        <w:numFmt w:val="bullet"/>
        <w:lvlText w:val="-"/>
        <w:lvlJc w:val="left"/>
        <w:pPr>
          <w:ind w:left="26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E4D2F7EC">
        <w:start w:val="1"/>
        <w:numFmt w:val="bullet"/>
        <w:lvlText w:val="-"/>
        <w:lvlJc w:val="left"/>
        <w:pPr>
          <w:ind w:left="5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B92AF762">
        <w:start w:val="1"/>
        <w:numFmt w:val="bullet"/>
        <w:lvlText w:val="-"/>
        <w:lvlJc w:val="left"/>
        <w:pPr>
          <w:ind w:left="7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0896B0E6">
        <w:start w:val="1"/>
        <w:numFmt w:val="bullet"/>
        <w:lvlText w:val="-"/>
        <w:lvlJc w:val="left"/>
        <w:pPr>
          <w:ind w:left="10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1ADA6490">
        <w:start w:val="1"/>
        <w:numFmt w:val="bullet"/>
        <w:lvlText w:val="-"/>
        <w:lvlJc w:val="left"/>
        <w:pPr>
          <w:ind w:left="126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59D47C5A">
        <w:start w:val="1"/>
        <w:numFmt w:val="bullet"/>
        <w:lvlText w:val="-"/>
        <w:lvlJc w:val="left"/>
        <w:pPr>
          <w:ind w:left="150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FC0A99EE">
        <w:start w:val="1"/>
        <w:numFmt w:val="bullet"/>
        <w:lvlText w:val="-"/>
        <w:lvlJc w:val="left"/>
        <w:pPr>
          <w:ind w:left="17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A97691A8">
        <w:start w:val="1"/>
        <w:numFmt w:val="bullet"/>
        <w:lvlText w:val="-"/>
        <w:lvlJc w:val="left"/>
        <w:pPr>
          <w:ind w:left="19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5A084874">
        <w:start w:val="1"/>
        <w:numFmt w:val="bullet"/>
        <w:lvlText w:val="-"/>
        <w:lvlJc w:val="left"/>
        <w:pPr>
          <w:ind w:left="22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4">
    <w:abstractNumId w:val="0"/>
    <w:lvlOverride w:ilvl="0">
      <w:lvl w:ilvl="0" w:tplc="96D4A866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E4D2F7EC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B92AF762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0896B0E6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1ADA6490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59D47C5A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FC0A99EE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A97691A8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5A084874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259F2"/>
    <w:rsid w:val="00032D61"/>
    <w:rsid w:val="000379D3"/>
    <w:rsid w:val="000576D0"/>
    <w:rsid w:val="00095338"/>
    <w:rsid w:val="000A3B78"/>
    <w:rsid w:val="000F2DB1"/>
    <w:rsid w:val="001808BD"/>
    <w:rsid w:val="001A3FC6"/>
    <w:rsid w:val="001D50D5"/>
    <w:rsid w:val="001E7600"/>
    <w:rsid w:val="001F4CE8"/>
    <w:rsid w:val="00217465"/>
    <w:rsid w:val="002437AA"/>
    <w:rsid w:val="00263DAC"/>
    <w:rsid w:val="00264303"/>
    <w:rsid w:val="0026682C"/>
    <w:rsid w:val="00293BCF"/>
    <w:rsid w:val="002D01F7"/>
    <w:rsid w:val="002E76F6"/>
    <w:rsid w:val="00327F6E"/>
    <w:rsid w:val="0036481C"/>
    <w:rsid w:val="003867C1"/>
    <w:rsid w:val="003D779D"/>
    <w:rsid w:val="003E3E9C"/>
    <w:rsid w:val="00403760"/>
    <w:rsid w:val="00412572"/>
    <w:rsid w:val="00450CC3"/>
    <w:rsid w:val="00465F7E"/>
    <w:rsid w:val="00467403"/>
    <w:rsid w:val="004F2866"/>
    <w:rsid w:val="005538C5"/>
    <w:rsid w:val="00575C75"/>
    <w:rsid w:val="005D0BB5"/>
    <w:rsid w:val="005D376D"/>
    <w:rsid w:val="005D4243"/>
    <w:rsid w:val="005D4CC2"/>
    <w:rsid w:val="00680D97"/>
    <w:rsid w:val="00715B91"/>
    <w:rsid w:val="00725AE2"/>
    <w:rsid w:val="007351E9"/>
    <w:rsid w:val="0077761F"/>
    <w:rsid w:val="007A0FF6"/>
    <w:rsid w:val="007B3519"/>
    <w:rsid w:val="007E1BFF"/>
    <w:rsid w:val="00823B06"/>
    <w:rsid w:val="0085545E"/>
    <w:rsid w:val="00857128"/>
    <w:rsid w:val="00886033"/>
    <w:rsid w:val="00954B4E"/>
    <w:rsid w:val="009847BD"/>
    <w:rsid w:val="009954D4"/>
    <w:rsid w:val="009B757D"/>
    <w:rsid w:val="009C0E37"/>
    <w:rsid w:val="009C5561"/>
    <w:rsid w:val="009F3A99"/>
    <w:rsid w:val="009F6FB1"/>
    <w:rsid w:val="00A144F1"/>
    <w:rsid w:val="00A16518"/>
    <w:rsid w:val="00A266FF"/>
    <w:rsid w:val="00A92020"/>
    <w:rsid w:val="00AB052F"/>
    <w:rsid w:val="00AB1F71"/>
    <w:rsid w:val="00AD52C8"/>
    <w:rsid w:val="00B04BD4"/>
    <w:rsid w:val="00B142E4"/>
    <w:rsid w:val="00B33087"/>
    <w:rsid w:val="00B403FE"/>
    <w:rsid w:val="00B71CED"/>
    <w:rsid w:val="00C236C5"/>
    <w:rsid w:val="00C51D0F"/>
    <w:rsid w:val="00C64C65"/>
    <w:rsid w:val="00CB3164"/>
    <w:rsid w:val="00CF3441"/>
    <w:rsid w:val="00D236C2"/>
    <w:rsid w:val="00D3194D"/>
    <w:rsid w:val="00D34ADC"/>
    <w:rsid w:val="00DC641B"/>
    <w:rsid w:val="00DE1097"/>
    <w:rsid w:val="00E45485"/>
    <w:rsid w:val="00E629ED"/>
    <w:rsid w:val="00E64FDD"/>
    <w:rsid w:val="00E70857"/>
    <w:rsid w:val="00E764F5"/>
    <w:rsid w:val="00E86398"/>
    <w:rsid w:val="00EB1519"/>
    <w:rsid w:val="00F35FC9"/>
    <w:rsid w:val="00F4432C"/>
    <w:rsid w:val="00F45800"/>
    <w:rsid w:val="00F4653D"/>
    <w:rsid w:val="00F8251B"/>
    <w:rsid w:val="00F87C1F"/>
    <w:rsid w:val="00F9192D"/>
    <w:rsid w:val="00F96B2E"/>
    <w:rsid w:val="00FB686C"/>
    <w:rsid w:val="00FB7F99"/>
    <w:rsid w:val="00FC3BC5"/>
    <w:rsid w:val="00FC5297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96B2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customStyle="1" w:styleId="Default">
    <w:name w:val="Default"/>
    <w:rsid w:val="00E7085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Dash">
    <w:name w:val="Dash"/>
    <w:rsid w:val="00E70857"/>
    <w:pPr>
      <w:numPr>
        <w:numId w:val="1"/>
      </w:numPr>
    </w:pPr>
  </w:style>
  <w:style w:type="character" w:styleId="Hiperpovezava">
    <w:name w:val="Hyperlink"/>
    <w:basedOn w:val="Privzetapisavaodstavka"/>
    <w:uiPriority w:val="99"/>
    <w:unhideWhenUsed/>
    <w:rsid w:val="00F96B2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96B2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96B2E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0259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259F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259F2"/>
    <w:rPr>
      <w:kern w:val="0"/>
      <w:sz w:val="20"/>
      <w:szCs w:val="20"/>
      <w:lang w:val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59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59F2"/>
    <w:rPr>
      <w:b/>
      <w:bCs/>
      <w:kern w:val="0"/>
      <w:sz w:val="20"/>
      <w:szCs w:val="20"/>
      <w:lang w:val="sl-SI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51B"/>
    <w:rPr>
      <w:rFonts w:ascii="Segoe UI" w:hAnsi="Segoe UI" w:cs="Segoe UI"/>
      <w:kern w:val="0"/>
      <w:sz w:val="18"/>
      <w:szCs w:val="18"/>
      <w:lang w:val="sl-SI"/>
      <w14:ligatures w14:val="none"/>
    </w:rPr>
  </w:style>
  <w:style w:type="paragraph" w:styleId="Revizija">
    <w:name w:val="Revision"/>
    <w:hidden/>
    <w:uiPriority w:val="99"/>
    <w:semiHidden/>
    <w:rsid w:val="007E1BFF"/>
    <w:rPr>
      <w:kern w:val="0"/>
      <w:sz w:val="22"/>
      <w:szCs w:val="22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680D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Katja Kralj Tomšič</cp:lastModifiedBy>
  <cp:revision>3</cp:revision>
  <cp:lastPrinted>2026-04-23T09:59:00Z</cp:lastPrinted>
  <dcterms:created xsi:type="dcterms:W3CDTF">2026-04-23T09:59:00Z</dcterms:created>
  <dcterms:modified xsi:type="dcterms:W3CDTF">2026-04-23T09:59:00Z</dcterms:modified>
</cp:coreProperties>
</file>