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277943" w:rsidRDefault="00A93616" w:rsidP="00277943">
      <w:pPr>
        <w:spacing w:line="276" w:lineRule="auto"/>
        <w:rPr>
          <w:rFonts w:cstheme="minorHAnsi"/>
          <w:sz w:val="22"/>
          <w:szCs w:val="22"/>
          <w:lang w:val="sl-SI"/>
        </w:rPr>
      </w:pPr>
    </w:p>
    <w:p w14:paraId="73B26F11" w14:textId="1F5BDEEE" w:rsidR="00FF352A" w:rsidRPr="00277943" w:rsidRDefault="00FF352A" w:rsidP="00277943">
      <w:pPr>
        <w:spacing w:line="276" w:lineRule="auto"/>
        <w:ind w:left="360"/>
        <w:rPr>
          <w:rFonts w:cstheme="minorHAnsi"/>
          <w:sz w:val="22"/>
          <w:szCs w:val="22"/>
          <w:lang w:val="sl-SI"/>
        </w:rPr>
      </w:pPr>
    </w:p>
    <w:p w14:paraId="718F2BCF" w14:textId="634FEDB3" w:rsidR="00382776" w:rsidRPr="00546185" w:rsidRDefault="00382776"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546185">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r w:rsidR="00A365FD">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na</w:t>
      </w:r>
    </w:p>
    <w:p w14:paraId="058C9B0A" w14:textId="56D75DEA" w:rsidR="00EE6401" w:rsidRDefault="00EE6401"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EE6401">
        <w:rPr>
          <w:rFonts w:asciiTheme="minorHAnsi" w:hAnsiTheme="minorHAnsi" w:cstheme="minorHAnsi"/>
          <w:b/>
          <w:bCs/>
          <w:kern w:val="2"/>
          <w:szCs w:val="22"/>
          <w:u w:color="0B7367"/>
          <w14:textOutline w14:w="12700" w14:cap="flat" w14:cmpd="sng" w14:algn="ctr">
            <w14:noFill/>
            <w14:prstDash w14:val="solid"/>
            <w14:miter w14:lim="400000"/>
          </w14:textOutline>
        </w:rPr>
        <w:t>slovesnosti ob 80-letnici delovanja Šolskega centra Postojna</w:t>
      </w:r>
    </w:p>
    <w:p w14:paraId="1F3ACC20" w14:textId="77777777" w:rsidR="00EE6401" w:rsidRDefault="00EE6401"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p>
    <w:p w14:paraId="71D22E40" w14:textId="6EFDFF30" w:rsidR="00382776" w:rsidRPr="00277943" w:rsidRDefault="00C41EC1"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Postojna</w:t>
      </w:r>
      <w:bookmarkStart w:id="0" w:name="_GoBack"/>
      <w:bookmarkEnd w:id="0"/>
      <w:r w:rsidR="00382776" w:rsidRPr="00277943">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EE6401">
        <w:rPr>
          <w:rFonts w:asciiTheme="minorHAnsi" w:hAnsiTheme="minorHAnsi" w:cstheme="minorHAnsi"/>
          <w:kern w:val="2"/>
          <w:sz w:val="22"/>
          <w:szCs w:val="22"/>
          <w:u w:color="0B7367"/>
          <w14:textOutline w14:w="12700" w14:cap="flat" w14:cmpd="sng" w14:algn="ctr">
            <w14:noFill/>
            <w14:prstDash w14:val="solid"/>
            <w14:miter w14:lim="400000"/>
          </w14:textOutline>
        </w:rPr>
        <w:t>13</w:t>
      </w:r>
      <w:r w:rsidR="00382776" w:rsidRPr="00277943">
        <w:rPr>
          <w:rFonts w:asciiTheme="minorHAnsi" w:hAnsiTheme="minorHAnsi" w:cstheme="minorHAnsi"/>
          <w:kern w:val="2"/>
          <w:sz w:val="22"/>
          <w:szCs w:val="22"/>
          <w:u w:color="0B7367"/>
          <w14:textOutline w14:w="12700" w14:cap="flat" w14:cmpd="sng" w14:algn="ctr">
            <w14:noFill/>
            <w14:prstDash w14:val="solid"/>
            <w14:miter w14:lim="400000"/>
          </w14:textOutline>
        </w:rPr>
        <w:t>. marec 2026</w:t>
      </w:r>
    </w:p>
    <w:p w14:paraId="27454DD4" w14:textId="77777777" w:rsidR="00382776" w:rsidRPr="00277943"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28C78C2B" w14:textId="7040127E" w:rsidR="00382776"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5124E88" w14:textId="07612C33" w:rsidR="00546185" w:rsidRPr="00546185" w:rsidRDefault="00546185" w:rsidP="00546185">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546185">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35E94BB0" w14:textId="77777777" w:rsidR="00546185" w:rsidRPr="00277943" w:rsidRDefault="00546185" w:rsidP="00546185">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E4354CB" w14:textId="77777777" w:rsidR="00546185" w:rsidRDefault="00546185" w:rsidP="0027794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969F388"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Spoštovana gostiteljica, direktorica Šolskega centra Postojna, mag. Petra Bremec, </w:t>
      </w:r>
    </w:p>
    <w:p w14:paraId="10B05751"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spoštovani župan Občine Postojna gospod Igor Marentič, visoki gostje,</w:t>
      </w:r>
    </w:p>
    <w:p w14:paraId="581266A9" w14:textId="7764FF5F" w:rsid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EE6401">
        <w:rPr>
          <w:rFonts w:asciiTheme="minorHAnsi" w:hAnsiTheme="minorHAnsi" w:cstheme="minorHAnsi"/>
          <w:sz w:val="22"/>
          <w:szCs w:val="22"/>
          <w:u w:color="000000"/>
          <w14:textOutline w14:w="12700" w14:cap="flat" w14:cmpd="sng" w14:algn="ctr">
            <w14:noFill/>
            <w14:prstDash w14:val="solid"/>
            <w14:miter w14:lim="400000"/>
          </w14:textOutline>
        </w:rPr>
        <w:t>dragi</w:t>
      </w:r>
      <w:proofErr w:type="gramEnd"/>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 dijaki, profesorice in profesorji, sodelavci in prijatelji Šolskega centra Postojna.</w:t>
      </w:r>
    </w:p>
    <w:p w14:paraId="78A5C470"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4F94FFD"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Danes se zbiramo ob častitljivem jubileju ustanove, ki že osem desetletij ne stoji le kot stavba iz pločevine in betona, temveč kot živ organizem znanja, odnosov in vrednot. Osemdeset let je čas, ki presega posamezno generacijo in ima prav zato poseben pomen: omogoča nam pogled nazaj, odgovorno delovanje v sedanjosti in pogumen korak v prihodnost.</w:t>
      </w:r>
    </w:p>
    <w:p w14:paraId="7B7E7AA4"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Geslo današnjega praznovanja pravi: »Spomin varuje korenine, v krošnjah gnezdi modrost, vmes živi čas.« To ni le poetična misel, temveč natančen opis poslanstva šole. Spomin nas uči, kdo smo in od kod prihajamo. Je temelj, ki varuje naše korenine. Korenine Šolskega centra Postojna pa segajo globoko – v trud predhodnikov, v vizijo učiteljev, v sanje dijakov, ki so tukaj prvič začutili, da znanje odpira svet. Brez spomina ni identitete, brez korenin ni rasti.</w:t>
      </w:r>
    </w:p>
    <w:p w14:paraId="3E33EEB3"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V krošnjah pa gnezdi modrost. Modrost, ki ni zgolj seštevek dejstev in ocen, temveč sposobnost kritičnega mišljenja, povezovanja, dvoma in sočutja. Modrost, ki jo dijaki pridobivajo v učilnicah, delavnicah, na hodnikih, pa tudi v pogovorih med odmori, pri skupinskem delu, ob uspehih in porazih. To je modrost, ki se ne meri s testi, ki presega učne načrte in učbenike, ampak se rodi iz dialoga, iz napak, iz poguma postavljati vprašanja. Šola mora ostati prostor, kjer je dovoljeno biti ranljiv in kjer pomoč ni znak šibkosti, temveč zrelosti.</w:t>
      </w:r>
    </w:p>
    <w:p w14:paraId="69590C16"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In vmes – med koreninami in krošnjami – živi čas. Čas sprememb, izzivov, tehnoloških prebojev in družbenih premikov. Šola je prostor, kjer se ta čas </w:t>
      </w:r>
      <w:proofErr w:type="gramStart"/>
      <w:r w:rsidRPr="00EE6401">
        <w:rPr>
          <w:rFonts w:asciiTheme="minorHAnsi" w:hAnsiTheme="minorHAnsi" w:cstheme="minorHAnsi"/>
          <w:sz w:val="22"/>
          <w:szCs w:val="22"/>
          <w:u w:color="000000"/>
          <w14:textOutline w14:w="12700" w14:cap="flat" w14:cmpd="sng" w14:algn="ctr">
            <w14:noFill/>
            <w14:prstDash w14:val="solid"/>
            <w14:miter w14:lim="400000"/>
          </w14:textOutline>
        </w:rPr>
        <w:t>ne</w:t>
      </w:r>
      <w:proofErr w:type="gramEnd"/>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 le opazuje, ampak aktivno soustvarja. Kjer se mlade uči ne le, kaj misliti, ampak tudi</w:t>
      </w:r>
      <w:proofErr w:type="gramStart"/>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 kako</w:t>
      </w:r>
      <w:proofErr w:type="gramEnd"/>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 misliti; kako živeti v svetu, ki se hitro spreminja in kjer so družbena omrežja preplavljena z dezinformacijami, polresnicami in (</w:t>
      </w:r>
      <w:proofErr w:type="spellStart"/>
      <w:r w:rsidRPr="00EE6401">
        <w:rPr>
          <w:rFonts w:asciiTheme="minorHAnsi" w:hAnsiTheme="minorHAnsi" w:cstheme="minorHAnsi"/>
          <w:sz w:val="22"/>
          <w:szCs w:val="22"/>
          <w:u w:color="000000"/>
          <w14:textOutline w14:w="12700" w14:cap="flat" w14:cmpd="sng" w14:algn="ctr">
            <w14:noFill/>
            <w14:prstDash w14:val="solid"/>
            <w14:miter w14:lim="400000"/>
          </w14:textOutline>
        </w:rPr>
        <w:t>pre</w:t>
      </w:r>
      <w:proofErr w:type="spellEnd"/>
      <w:r w:rsidRPr="00EE6401">
        <w:rPr>
          <w:rFonts w:asciiTheme="minorHAnsi" w:hAnsiTheme="minorHAnsi" w:cstheme="minorHAnsi"/>
          <w:sz w:val="22"/>
          <w:szCs w:val="22"/>
          <w:u w:color="000000"/>
          <w14:textOutline w14:w="12700" w14:cap="flat" w14:cmpd="sng" w14:algn="ctr">
            <w14:noFill/>
            <w14:prstDash w14:val="solid"/>
            <w14:miter w14:lim="400000"/>
          </w14:textOutline>
        </w:rPr>
        <w:t>)hitrimi sodbami. Naloga šole je, da mlade opremi z notranjim kompasom – z zmožnostjo preverjanja virov, razločevanja resnice od manipulacije in oblikovanja lastnega, odgovornega mnenja.</w:t>
      </w:r>
    </w:p>
    <w:p w14:paraId="183197A3"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Postojna ni znana po milem vremenu. Mrzli dnevi, burja in ostro podnebje so del vaše vsakdanjosti. A prav ta burja – ki vihari lase in, kot radi rečemo, tudi možgane – vas je skozi zgodovino utrdila. Naučila vas je vztrajnosti, prilagodljivosti in poguma. Tako kot vreme oblikuje pokrajino, tudi izzivi oblikujejo ljudi. Šolski center Postojna je </w:t>
      </w:r>
      <w:proofErr w:type="gramStart"/>
      <w:r w:rsidRPr="00EE6401">
        <w:rPr>
          <w:rFonts w:asciiTheme="minorHAnsi" w:hAnsiTheme="minorHAnsi" w:cstheme="minorHAnsi"/>
          <w:sz w:val="22"/>
          <w:szCs w:val="22"/>
          <w:u w:color="000000"/>
          <w14:textOutline w14:w="12700" w14:cap="flat" w14:cmpd="sng" w14:algn="ctr">
            <w14:noFill/>
            <w14:prstDash w14:val="solid"/>
            <w14:miter w14:lim="400000"/>
          </w14:textOutline>
        </w:rPr>
        <w:t>skozi</w:t>
      </w:r>
      <w:proofErr w:type="gramEnd"/>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 desetletja stal v tem vetru in ostal pokončen. Več kot to – postal je zavetje, kjer se mladi lahko razvijajo, tudi ko zunaj, seveda v prenesenem pomenu, piha najmočnejša burja.</w:t>
      </w:r>
    </w:p>
    <w:p w14:paraId="4193146B"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Danes, morda bolj kot kadarkoli prej, je ključno, da </w:t>
      </w:r>
      <w:proofErr w:type="gramStart"/>
      <w:r w:rsidRPr="00EE6401">
        <w:rPr>
          <w:rFonts w:asciiTheme="minorHAnsi" w:hAnsiTheme="minorHAnsi" w:cstheme="minorHAnsi"/>
          <w:sz w:val="22"/>
          <w:szCs w:val="22"/>
          <w:u w:color="000000"/>
          <w14:textOutline w14:w="12700" w14:cap="flat" w14:cmpd="sng" w14:algn="ctr">
            <w14:noFill/>
            <w14:prstDash w14:val="solid"/>
            <w14:miter w14:lim="400000"/>
          </w14:textOutline>
        </w:rPr>
        <w:t>mlade</w:t>
      </w:r>
      <w:proofErr w:type="gramEnd"/>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 ne učimo zgolj enačb, pravil in postopkov. Učiti jih moramo vrednot. Solidarnosti – da znajo stopiti drug ob drugega, ko je težko. Spoštovanja človekovih pravic – da razumejo dostojanstvo vsakega posameznika, ne glede na razlike. In aktivnega državljanstva – da ne ostanejo nemi opazovalci, temveč postanejo odgovorni soustvarjalci družbe.</w:t>
      </w:r>
    </w:p>
    <w:p w14:paraId="42831C4C"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Šola ima pri tem neprecenljivo vlogo. Ne daje samo formalnega znanja, ampak tke odnose. Med dijaki, med učitelji, med šolo in okoljem. Te vezi so lepilo skupnosti. So nevidne, a izjemno močne. Prav zaradi njih se </w:t>
      </w:r>
      <w:proofErr w:type="gramStart"/>
      <w:r w:rsidRPr="00EE6401">
        <w:rPr>
          <w:rFonts w:asciiTheme="minorHAnsi" w:hAnsiTheme="minorHAnsi" w:cstheme="minorHAnsi"/>
          <w:sz w:val="22"/>
          <w:szCs w:val="22"/>
          <w:u w:color="000000"/>
          <w14:textOutline w14:w="12700" w14:cap="flat" w14:cmpd="sng" w14:algn="ctr">
            <w14:noFill/>
            <w14:prstDash w14:val="solid"/>
            <w14:miter w14:lim="400000"/>
          </w14:textOutline>
        </w:rPr>
        <w:t>mnogi</w:t>
      </w:r>
      <w:proofErr w:type="gramEnd"/>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 še dolgo po končanem šolanju z veseljem vračajo – vsaj v mislih, če ne drugače.</w:t>
      </w:r>
    </w:p>
    <w:p w14:paraId="3AE157C4"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Šolski center Postojna je bil in ostaja prostor, kjer se gradi več kot poklicna pot. Je prostor, kjer se gradi značaj. Kjer se </w:t>
      </w:r>
      <w:proofErr w:type="gramStart"/>
      <w:r w:rsidRPr="00EE6401">
        <w:rPr>
          <w:rFonts w:asciiTheme="minorHAnsi" w:hAnsiTheme="minorHAnsi" w:cstheme="minorHAnsi"/>
          <w:sz w:val="22"/>
          <w:szCs w:val="22"/>
          <w:u w:color="000000"/>
          <w14:textOutline w14:w="12700" w14:cap="flat" w14:cmpd="sng" w14:algn="ctr">
            <w14:noFill/>
            <w14:prstDash w14:val="solid"/>
            <w14:miter w14:lim="400000"/>
          </w14:textOutline>
        </w:rPr>
        <w:t>mlade</w:t>
      </w:r>
      <w:proofErr w:type="gramEnd"/>
      <w:r w:rsidRPr="00EE6401">
        <w:rPr>
          <w:rFonts w:asciiTheme="minorHAnsi" w:hAnsiTheme="minorHAnsi" w:cstheme="minorHAnsi"/>
          <w:sz w:val="22"/>
          <w:szCs w:val="22"/>
          <w:u w:color="000000"/>
          <w14:textOutline w14:w="12700" w14:cap="flat" w14:cmpd="sng" w14:algn="ctr">
            <w14:noFill/>
            <w14:prstDash w14:val="solid"/>
            <w14:miter w14:lim="400000"/>
          </w14:textOutline>
        </w:rPr>
        <w:t xml:space="preserve"> spodbuja, da razmišljajo s svojo glavo, a tudi s srcem. Kjer se uči, da znanje brez odgovornosti nima prave vrednosti.</w:t>
      </w:r>
    </w:p>
    <w:p w14:paraId="71F0D0F8"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Ob tej visoki obletnici se zato zahvaljujemo vsem, ki ste v teh 80-ih letih soustvarjali zgodbo šole – učiteljem in mentorjem, ki ste s potrpežljivostjo in predanostjo prenašali znanje in oblikovali mlade ume; dijakom, ki ste ji dali življenje, mladostni zanos in smisel; vodstvu in sodelavcem, ki skrbite, da sistem deluje in se razvija; ter lokalnemu okolju, ki šolo podpira in z njo diha.</w:t>
      </w:r>
    </w:p>
    <w:p w14:paraId="3E8DA0F9"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Naj vas spomin še naprej varuje pri koreninah, naj modrost v krošnjah najde prostor za rast, in naj čas, v katerem živimo, ne bo ovira, temveč priložnost. Naj burja še naprej vihari vaše misli in utrjuje vaš značaj – za nove ideje, boljšo prihodnost in skupnost, ki ostaja povezana, odprta in človeška. Kajti šola, ki uči misliti, čutiti in delovati odgovorno do skupnosti, ne oblikuje le uspešnih posameznikov, temveč svetlo prihodnost za vse.</w:t>
      </w:r>
    </w:p>
    <w:p w14:paraId="5A653311" w14:textId="77777777" w:rsidR="00EE6401" w:rsidRPr="00EE6401" w:rsidRDefault="00EE6401" w:rsidP="00EE640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6401">
        <w:rPr>
          <w:rFonts w:asciiTheme="minorHAnsi" w:hAnsiTheme="minorHAnsi" w:cstheme="minorHAnsi"/>
          <w:sz w:val="22"/>
          <w:szCs w:val="22"/>
          <w:u w:color="000000"/>
          <w14:textOutline w14:w="12700" w14:cap="flat" w14:cmpd="sng" w14:algn="ctr">
            <w14:noFill/>
            <w14:prstDash w14:val="solid"/>
            <w14:miter w14:lim="400000"/>
          </w14:textOutline>
        </w:rPr>
        <w:t>Vse najboljše, Šolski center Postojna, za 80 let – ostanite še naprej prostor, kjer se znanje spreminja v modrost in iz medsebojnih odnosov raste skupnost.</w:t>
      </w:r>
    </w:p>
    <w:p w14:paraId="541FBB4E" w14:textId="72380AB1" w:rsidR="00A93616" w:rsidRPr="00277943" w:rsidRDefault="00A93616" w:rsidP="00277943">
      <w:pPr>
        <w:pStyle w:val="Default"/>
        <w:spacing w:before="0" w:line="276" w:lineRule="auto"/>
        <w:jc w:val="both"/>
        <w:rPr>
          <w:rFonts w:asciiTheme="minorHAnsi" w:hAnsiTheme="minorHAnsi" w:cstheme="minorHAnsi"/>
          <w:i/>
          <w:sz w:val="22"/>
          <w:szCs w:val="22"/>
        </w:rPr>
      </w:pPr>
    </w:p>
    <w:sectPr w:rsidR="00A93616" w:rsidRPr="0027794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77943"/>
    <w:rsid w:val="00281B10"/>
    <w:rsid w:val="00283A7E"/>
    <w:rsid w:val="00297788"/>
    <w:rsid w:val="002A39FD"/>
    <w:rsid w:val="002B2B70"/>
    <w:rsid w:val="002B2EF0"/>
    <w:rsid w:val="002B5C21"/>
    <w:rsid w:val="002C5669"/>
    <w:rsid w:val="002D0C62"/>
    <w:rsid w:val="002D0F21"/>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2776"/>
    <w:rsid w:val="00386C3A"/>
    <w:rsid w:val="00393243"/>
    <w:rsid w:val="00397B94"/>
    <w:rsid w:val="003A1EC1"/>
    <w:rsid w:val="003B1FCE"/>
    <w:rsid w:val="003C1333"/>
    <w:rsid w:val="003C7D8F"/>
    <w:rsid w:val="003D410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46185"/>
    <w:rsid w:val="00555AA8"/>
    <w:rsid w:val="00556010"/>
    <w:rsid w:val="00557B6C"/>
    <w:rsid w:val="005658B7"/>
    <w:rsid w:val="005849E6"/>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A6B19"/>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0"/>
    <w:rsid w:val="009F7768"/>
    <w:rsid w:val="00A144F1"/>
    <w:rsid w:val="00A14571"/>
    <w:rsid w:val="00A232E1"/>
    <w:rsid w:val="00A365FD"/>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41EC1"/>
    <w:rsid w:val="00C527FB"/>
    <w:rsid w:val="00C65B4E"/>
    <w:rsid w:val="00C6776F"/>
    <w:rsid w:val="00C85860"/>
    <w:rsid w:val="00C93D09"/>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1026"/>
    <w:rsid w:val="00EE6401"/>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 w:type="paragraph" w:customStyle="1" w:styleId="Body">
    <w:name w:val="Body"/>
    <w:rsid w:val="0038277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363ACA-6D87-4094-A963-8E3667B8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4</cp:revision>
  <cp:lastPrinted>2026-03-06T11:46:00Z</cp:lastPrinted>
  <dcterms:created xsi:type="dcterms:W3CDTF">2026-03-13T10:45:00Z</dcterms:created>
  <dcterms:modified xsi:type="dcterms:W3CDTF">2026-03-13T10:49:00Z</dcterms:modified>
</cp:coreProperties>
</file>