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470CFF" w14:textId="77777777" w:rsidR="00D13DF4" w:rsidRPr="00D42072" w:rsidRDefault="00D13DF4" w:rsidP="00F7754E">
      <w:pPr>
        <w:spacing w:after="240" w:line="276" w:lineRule="auto"/>
        <w:jc w:val="both"/>
        <w:rPr>
          <w:rFonts w:cstheme="minorHAnsi"/>
          <w:sz w:val="22"/>
          <w:szCs w:val="22"/>
        </w:rPr>
      </w:pPr>
    </w:p>
    <w:p w14:paraId="567ED760" w14:textId="77777777" w:rsidR="00F7754E" w:rsidRDefault="00D826B8" w:rsidP="00F7754E">
      <w:pPr>
        <w:spacing w:line="276" w:lineRule="auto"/>
        <w:jc w:val="center"/>
        <w:rPr>
          <w:rFonts w:cstheme="minorHAnsi"/>
          <w:szCs w:val="22"/>
        </w:rPr>
      </w:pPr>
      <w:proofErr w:type="spellStart"/>
      <w:r w:rsidRPr="00D42072">
        <w:rPr>
          <w:rFonts w:cstheme="minorHAnsi"/>
          <w:b/>
          <w:bCs/>
          <w:szCs w:val="22"/>
        </w:rPr>
        <w:t>Govor</w:t>
      </w:r>
      <w:proofErr w:type="spellEnd"/>
      <w:r w:rsidRPr="00D42072">
        <w:rPr>
          <w:rFonts w:cstheme="minorHAnsi"/>
          <w:b/>
          <w:bCs/>
          <w:szCs w:val="22"/>
        </w:rPr>
        <w:t> </w:t>
      </w:r>
      <w:proofErr w:type="spellStart"/>
      <w:r w:rsidRPr="00D42072">
        <w:rPr>
          <w:rFonts w:cstheme="minorHAnsi"/>
          <w:b/>
          <w:bCs/>
          <w:szCs w:val="22"/>
        </w:rPr>
        <w:t>predsednice</w:t>
      </w:r>
      <w:proofErr w:type="spellEnd"/>
      <w:r w:rsidRPr="00D42072">
        <w:rPr>
          <w:rFonts w:cstheme="minorHAnsi"/>
          <w:b/>
          <w:bCs/>
          <w:szCs w:val="22"/>
        </w:rPr>
        <w:t xml:space="preserve"> </w:t>
      </w:r>
      <w:proofErr w:type="spellStart"/>
      <w:r w:rsidRPr="00D42072">
        <w:rPr>
          <w:rFonts w:cstheme="minorHAnsi"/>
          <w:b/>
          <w:bCs/>
          <w:szCs w:val="22"/>
        </w:rPr>
        <w:t>Republike</w:t>
      </w:r>
      <w:proofErr w:type="spellEnd"/>
      <w:r w:rsidRPr="00D42072">
        <w:rPr>
          <w:rFonts w:cstheme="minorHAnsi"/>
          <w:b/>
          <w:bCs/>
          <w:szCs w:val="22"/>
        </w:rPr>
        <w:t xml:space="preserve"> </w:t>
      </w:r>
      <w:proofErr w:type="spellStart"/>
      <w:r w:rsidRPr="00D42072">
        <w:rPr>
          <w:rFonts w:cstheme="minorHAnsi"/>
          <w:b/>
          <w:bCs/>
          <w:szCs w:val="22"/>
        </w:rPr>
        <w:t>Slovenije</w:t>
      </w:r>
      <w:proofErr w:type="spellEnd"/>
      <w:r w:rsidRPr="00D42072">
        <w:rPr>
          <w:rFonts w:cstheme="minorHAnsi"/>
          <w:b/>
          <w:bCs/>
          <w:szCs w:val="22"/>
        </w:rPr>
        <w:t> </w:t>
      </w:r>
      <w:proofErr w:type="spellStart"/>
      <w:r w:rsidRPr="00D42072">
        <w:rPr>
          <w:rFonts w:cstheme="minorHAnsi"/>
          <w:b/>
          <w:bCs/>
          <w:szCs w:val="22"/>
        </w:rPr>
        <w:t>Nataše</w:t>
      </w:r>
      <w:proofErr w:type="spellEnd"/>
      <w:r w:rsidRPr="00D42072">
        <w:rPr>
          <w:rFonts w:cstheme="minorHAnsi"/>
          <w:b/>
          <w:bCs/>
          <w:szCs w:val="22"/>
        </w:rPr>
        <w:t xml:space="preserve"> Pirc Musar</w:t>
      </w:r>
    </w:p>
    <w:p w14:paraId="70EC4BFD" w14:textId="2284AA1D" w:rsidR="00D826B8" w:rsidRPr="00F7754E" w:rsidRDefault="00D826B8" w:rsidP="00F7754E">
      <w:pPr>
        <w:spacing w:line="276" w:lineRule="auto"/>
        <w:jc w:val="center"/>
        <w:rPr>
          <w:rFonts w:cstheme="minorHAnsi"/>
          <w:szCs w:val="22"/>
        </w:rPr>
      </w:pPr>
      <w:proofErr w:type="spellStart"/>
      <w:r w:rsidRPr="00D42072">
        <w:rPr>
          <w:rFonts w:cstheme="minorHAnsi"/>
          <w:b/>
          <w:bCs/>
          <w:szCs w:val="22"/>
        </w:rPr>
        <w:t>na</w:t>
      </w:r>
      <w:proofErr w:type="spellEnd"/>
      <w:r w:rsidRPr="00D42072">
        <w:rPr>
          <w:rFonts w:cstheme="minorHAnsi"/>
          <w:b/>
          <w:bCs/>
          <w:szCs w:val="22"/>
        </w:rPr>
        <w:t xml:space="preserve"> </w:t>
      </w:r>
      <w:proofErr w:type="spellStart"/>
      <w:r w:rsidRPr="00D42072">
        <w:rPr>
          <w:rFonts w:cstheme="minorHAnsi"/>
          <w:b/>
          <w:bCs/>
          <w:szCs w:val="22"/>
        </w:rPr>
        <w:t>slovesnosti</w:t>
      </w:r>
      <w:proofErr w:type="spellEnd"/>
      <w:r w:rsidRPr="00D42072">
        <w:rPr>
          <w:rFonts w:cstheme="minorHAnsi"/>
          <w:b/>
          <w:bCs/>
          <w:szCs w:val="22"/>
        </w:rPr>
        <w:t xml:space="preserve"> </w:t>
      </w:r>
      <w:proofErr w:type="spellStart"/>
      <w:r w:rsidR="00F7754E" w:rsidRPr="00F7754E">
        <w:rPr>
          <w:rFonts w:cstheme="minorHAnsi"/>
          <w:b/>
          <w:bCs/>
          <w:szCs w:val="22"/>
        </w:rPr>
        <w:t>Zlati</w:t>
      </w:r>
      <w:proofErr w:type="spellEnd"/>
      <w:r w:rsidR="00F7754E" w:rsidRPr="00F7754E">
        <w:rPr>
          <w:rFonts w:cstheme="minorHAnsi"/>
          <w:b/>
          <w:bCs/>
          <w:szCs w:val="22"/>
        </w:rPr>
        <w:t xml:space="preserve"> </w:t>
      </w:r>
      <w:proofErr w:type="spellStart"/>
      <w:r w:rsidR="00F7754E" w:rsidRPr="00F7754E">
        <w:rPr>
          <w:rFonts w:cstheme="minorHAnsi"/>
          <w:b/>
          <w:bCs/>
          <w:szCs w:val="22"/>
        </w:rPr>
        <w:t>ambasador</w:t>
      </w:r>
      <w:proofErr w:type="spellEnd"/>
      <w:r w:rsidR="00F7754E" w:rsidRPr="00F7754E">
        <w:rPr>
          <w:rFonts w:cstheme="minorHAnsi"/>
          <w:b/>
          <w:bCs/>
          <w:szCs w:val="22"/>
        </w:rPr>
        <w:t xml:space="preserve"> </w:t>
      </w:r>
      <w:proofErr w:type="spellStart"/>
      <w:r w:rsidR="00F7754E" w:rsidRPr="00F7754E">
        <w:rPr>
          <w:rFonts w:cstheme="minorHAnsi"/>
          <w:b/>
          <w:bCs/>
          <w:szCs w:val="22"/>
        </w:rPr>
        <w:t>Inštituta</w:t>
      </w:r>
      <w:proofErr w:type="spellEnd"/>
      <w:r w:rsidR="00F7754E" w:rsidRPr="00F7754E">
        <w:rPr>
          <w:rFonts w:cstheme="minorHAnsi"/>
          <w:b/>
          <w:bCs/>
          <w:szCs w:val="22"/>
        </w:rPr>
        <w:t xml:space="preserve"> </w:t>
      </w:r>
      <w:proofErr w:type="spellStart"/>
      <w:r w:rsidR="00F7754E" w:rsidRPr="00F7754E">
        <w:rPr>
          <w:rFonts w:cstheme="minorHAnsi"/>
          <w:b/>
          <w:bCs/>
          <w:szCs w:val="22"/>
        </w:rPr>
        <w:t>Zlata</w:t>
      </w:r>
      <w:proofErr w:type="spellEnd"/>
      <w:r w:rsidR="00F7754E" w:rsidRPr="00F7754E">
        <w:rPr>
          <w:rFonts w:cstheme="minorHAnsi"/>
          <w:b/>
          <w:bCs/>
          <w:szCs w:val="22"/>
        </w:rPr>
        <w:t xml:space="preserve"> </w:t>
      </w:r>
      <w:proofErr w:type="spellStart"/>
      <w:r w:rsidR="00F7754E" w:rsidRPr="00F7754E">
        <w:rPr>
          <w:rFonts w:cstheme="minorHAnsi"/>
          <w:b/>
          <w:bCs/>
          <w:szCs w:val="22"/>
        </w:rPr>
        <w:t>pentljica</w:t>
      </w:r>
      <w:proofErr w:type="spellEnd"/>
      <w:r w:rsidRPr="00F7754E">
        <w:rPr>
          <w:rFonts w:cstheme="minorHAnsi"/>
          <w:b/>
          <w:bCs/>
          <w:szCs w:val="22"/>
        </w:rPr>
        <w:t> </w:t>
      </w:r>
    </w:p>
    <w:p w14:paraId="590CAF93" w14:textId="77777777" w:rsidR="00F7754E" w:rsidRPr="00F7754E" w:rsidRDefault="00F7754E" w:rsidP="00F7754E">
      <w:pPr>
        <w:spacing w:line="276" w:lineRule="auto"/>
        <w:jc w:val="center"/>
        <w:rPr>
          <w:rFonts w:cstheme="minorHAnsi"/>
          <w:b/>
          <w:bCs/>
          <w:szCs w:val="22"/>
        </w:rPr>
      </w:pPr>
    </w:p>
    <w:p w14:paraId="107E0625" w14:textId="4A21D8FD" w:rsidR="00D42072" w:rsidRDefault="001147C7" w:rsidP="00F7754E">
      <w:pPr>
        <w:spacing w:line="276" w:lineRule="auto"/>
        <w:jc w:val="center"/>
        <w:rPr>
          <w:rFonts w:cstheme="minorHAnsi"/>
          <w:sz w:val="22"/>
          <w:szCs w:val="22"/>
        </w:rPr>
      </w:pPr>
      <w:proofErr w:type="spellStart"/>
      <w:r>
        <w:rPr>
          <w:rFonts w:cstheme="minorHAnsi"/>
          <w:sz w:val="22"/>
          <w:szCs w:val="22"/>
        </w:rPr>
        <w:t>Br</w:t>
      </w:r>
      <w:r w:rsidR="00F7754E">
        <w:rPr>
          <w:rFonts w:cstheme="minorHAnsi"/>
          <w:sz w:val="22"/>
          <w:szCs w:val="22"/>
        </w:rPr>
        <w:t>d</w:t>
      </w:r>
      <w:r>
        <w:rPr>
          <w:rFonts w:cstheme="minorHAnsi"/>
          <w:sz w:val="22"/>
          <w:szCs w:val="22"/>
        </w:rPr>
        <w:t>o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pri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Kranju</w:t>
      </w:r>
      <w:proofErr w:type="spellEnd"/>
      <w:r w:rsidR="00D42072">
        <w:rPr>
          <w:rFonts w:cstheme="minorHAnsi"/>
          <w:sz w:val="22"/>
          <w:szCs w:val="22"/>
        </w:rPr>
        <w:t>, 1</w:t>
      </w:r>
      <w:r>
        <w:rPr>
          <w:rFonts w:cstheme="minorHAnsi"/>
          <w:sz w:val="22"/>
          <w:szCs w:val="22"/>
        </w:rPr>
        <w:t>3</w:t>
      </w:r>
      <w:r w:rsidR="00D42072">
        <w:rPr>
          <w:rFonts w:cstheme="minorHAnsi"/>
          <w:sz w:val="22"/>
          <w:szCs w:val="22"/>
        </w:rPr>
        <w:t xml:space="preserve">. </w:t>
      </w:r>
      <w:proofErr w:type="spellStart"/>
      <w:r w:rsidR="00F7754E">
        <w:rPr>
          <w:rFonts w:cstheme="minorHAnsi"/>
          <w:sz w:val="22"/>
          <w:szCs w:val="22"/>
        </w:rPr>
        <w:t>f</w:t>
      </w:r>
      <w:r w:rsidR="00D42072">
        <w:rPr>
          <w:rFonts w:cstheme="minorHAnsi"/>
          <w:sz w:val="22"/>
          <w:szCs w:val="22"/>
        </w:rPr>
        <w:t>ebruar</w:t>
      </w:r>
      <w:proofErr w:type="spellEnd"/>
      <w:r w:rsidR="00D42072">
        <w:rPr>
          <w:rFonts w:cstheme="minorHAnsi"/>
          <w:sz w:val="22"/>
          <w:szCs w:val="22"/>
        </w:rPr>
        <w:t xml:space="preserve"> 2026</w:t>
      </w:r>
    </w:p>
    <w:p w14:paraId="0F8E445F" w14:textId="77777777" w:rsidR="00F7754E" w:rsidRDefault="00F7754E" w:rsidP="00F7754E">
      <w:pPr>
        <w:spacing w:line="276" w:lineRule="auto"/>
        <w:jc w:val="center"/>
        <w:rPr>
          <w:rFonts w:cstheme="minorHAnsi"/>
          <w:sz w:val="22"/>
          <w:szCs w:val="22"/>
        </w:rPr>
      </w:pPr>
    </w:p>
    <w:p w14:paraId="63B58BB1" w14:textId="77777777" w:rsidR="00D42072" w:rsidRDefault="00D42072" w:rsidP="00F7754E">
      <w:pPr>
        <w:spacing w:line="276" w:lineRule="auto"/>
        <w:jc w:val="both"/>
        <w:rPr>
          <w:rFonts w:cstheme="minorHAnsi"/>
          <w:sz w:val="22"/>
          <w:szCs w:val="22"/>
        </w:rPr>
      </w:pPr>
    </w:p>
    <w:p w14:paraId="1AFC1AFC" w14:textId="632BDAAD" w:rsidR="00D42072" w:rsidRPr="00F7754E" w:rsidRDefault="00D42072" w:rsidP="00F7754E">
      <w:pPr>
        <w:spacing w:after="240" w:line="276" w:lineRule="auto"/>
        <w:jc w:val="right"/>
        <w:rPr>
          <w:rFonts w:cstheme="minorHAnsi"/>
          <w:i/>
          <w:sz w:val="22"/>
          <w:szCs w:val="22"/>
        </w:rPr>
      </w:pPr>
      <w:proofErr w:type="spellStart"/>
      <w:r w:rsidRPr="00D42072">
        <w:rPr>
          <w:rFonts w:cstheme="minorHAnsi"/>
          <w:i/>
          <w:sz w:val="22"/>
          <w:szCs w:val="22"/>
        </w:rPr>
        <w:t>Velja</w:t>
      </w:r>
      <w:proofErr w:type="spellEnd"/>
      <w:r w:rsidRPr="00D42072">
        <w:rPr>
          <w:rFonts w:cstheme="minorHAnsi"/>
          <w:i/>
          <w:sz w:val="22"/>
          <w:szCs w:val="22"/>
        </w:rPr>
        <w:t xml:space="preserve"> </w:t>
      </w:r>
      <w:proofErr w:type="spellStart"/>
      <w:r w:rsidRPr="00D42072">
        <w:rPr>
          <w:rFonts w:cstheme="minorHAnsi"/>
          <w:i/>
          <w:sz w:val="22"/>
          <w:szCs w:val="22"/>
        </w:rPr>
        <w:t>govorjena</w:t>
      </w:r>
      <w:proofErr w:type="spellEnd"/>
      <w:r w:rsidRPr="00D42072">
        <w:rPr>
          <w:rFonts w:cstheme="minorHAnsi"/>
          <w:i/>
          <w:sz w:val="22"/>
          <w:szCs w:val="22"/>
        </w:rPr>
        <w:t xml:space="preserve"> </w:t>
      </w:r>
      <w:proofErr w:type="spellStart"/>
      <w:r w:rsidRPr="00D42072">
        <w:rPr>
          <w:rFonts w:cstheme="minorHAnsi"/>
          <w:i/>
          <w:sz w:val="22"/>
          <w:szCs w:val="22"/>
        </w:rPr>
        <w:t>beseda</w:t>
      </w:r>
      <w:proofErr w:type="spellEnd"/>
      <w:r w:rsidRPr="00D42072">
        <w:rPr>
          <w:rFonts w:cstheme="minorHAnsi"/>
          <w:i/>
          <w:sz w:val="22"/>
          <w:szCs w:val="22"/>
        </w:rPr>
        <w:t>!</w:t>
      </w:r>
    </w:p>
    <w:p w14:paraId="39A4E869" w14:textId="5FE1978C" w:rsidR="00F7754E" w:rsidRDefault="00F7754E" w:rsidP="00F7754E">
      <w:pPr>
        <w:spacing w:line="276" w:lineRule="auto"/>
        <w:jc w:val="both"/>
        <w:rPr>
          <w:rFonts w:eastAsia="Times New Roman" w:cstheme="minorHAnsi"/>
          <w:bCs/>
          <w:sz w:val="22"/>
          <w:szCs w:val="22"/>
          <w:lang w:eastAsia="sl-SI"/>
        </w:rPr>
      </w:pPr>
    </w:p>
    <w:p w14:paraId="6C7FC80C" w14:textId="77777777" w:rsidR="00F7754E" w:rsidRDefault="00F7754E" w:rsidP="00F7754E">
      <w:pPr>
        <w:spacing w:line="276" w:lineRule="auto"/>
        <w:jc w:val="both"/>
        <w:rPr>
          <w:rFonts w:eastAsia="Times New Roman" w:cstheme="minorHAnsi"/>
          <w:bCs/>
          <w:sz w:val="22"/>
          <w:szCs w:val="22"/>
          <w:lang w:eastAsia="sl-SI"/>
        </w:rPr>
      </w:pPr>
    </w:p>
    <w:p w14:paraId="1CBAB1FD" w14:textId="3A5DC03E" w:rsidR="001147C7" w:rsidRPr="00F7754E" w:rsidRDefault="001147C7" w:rsidP="00F7754E">
      <w:pPr>
        <w:spacing w:line="276" w:lineRule="auto"/>
        <w:jc w:val="both"/>
        <w:rPr>
          <w:rFonts w:eastAsia="Times New Roman" w:cstheme="minorHAnsi"/>
          <w:bCs/>
          <w:sz w:val="22"/>
          <w:szCs w:val="22"/>
          <w:lang w:eastAsia="sl-SI"/>
        </w:rPr>
      </w:pPr>
      <w:proofErr w:type="spellStart"/>
      <w:r w:rsidRPr="00F7754E">
        <w:rPr>
          <w:rFonts w:eastAsia="Times New Roman" w:cstheme="minorHAnsi"/>
          <w:bCs/>
          <w:sz w:val="22"/>
          <w:szCs w:val="22"/>
          <w:lang w:eastAsia="sl-SI"/>
        </w:rPr>
        <w:t>Spoštovani</w:t>
      </w:r>
      <w:proofErr w:type="spellEnd"/>
      <w:r w:rsidRPr="00F7754E">
        <w:rPr>
          <w:rFonts w:eastAsia="Times New Roman" w:cstheme="minorHAnsi"/>
          <w:bCs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bCs/>
          <w:sz w:val="22"/>
          <w:szCs w:val="22"/>
          <w:lang w:eastAsia="sl-SI"/>
        </w:rPr>
        <w:t>direktor</w:t>
      </w:r>
      <w:proofErr w:type="spellEnd"/>
      <w:r w:rsidRPr="00F7754E">
        <w:rPr>
          <w:rFonts w:eastAsia="Times New Roman" w:cstheme="minorHAnsi"/>
          <w:bCs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bCs/>
          <w:sz w:val="22"/>
          <w:szCs w:val="22"/>
          <w:lang w:eastAsia="sl-SI"/>
        </w:rPr>
        <w:t>Inštituta</w:t>
      </w:r>
      <w:proofErr w:type="spellEnd"/>
      <w:r w:rsidRPr="00F7754E">
        <w:rPr>
          <w:rFonts w:eastAsia="Times New Roman" w:cstheme="minorHAnsi"/>
          <w:bCs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bCs/>
          <w:sz w:val="22"/>
          <w:szCs w:val="22"/>
          <w:lang w:eastAsia="sl-SI"/>
        </w:rPr>
        <w:t>Zlata</w:t>
      </w:r>
      <w:proofErr w:type="spellEnd"/>
      <w:r w:rsidRPr="00F7754E">
        <w:rPr>
          <w:rFonts w:eastAsia="Times New Roman" w:cstheme="minorHAnsi"/>
          <w:bCs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bCs/>
          <w:sz w:val="22"/>
          <w:szCs w:val="22"/>
          <w:lang w:eastAsia="sl-SI"/>
        </w:rPr>
        <w:t>pentljica</w:t>
      </w:r>
      <w:proofErr w:type="spellEnd"/>
      <w:r w:rsidRPr="00F7754E">
        <w:rPr>
          <w:rFonts w:eastAsia="Times New Roman" w:cstheme="minorHAnsi"/>
          <w:bCs/>
          <w:sz w:val="22"/>
          <w:szCs w:val="22"/>
          <w:lang w:eastAsia="sl-SI"/>
        </w:rPr>
        <w:t xml:space="preserve">, </w:t>
      </w:r>
      <w:proofErr w:type="spellStart"/>
      <w:r w:rsidRPr="00F7754E">
        <w:rPr>
          <w:rFonts w:eastAsia="Times New Roman" w:cstheme="minorHAnsi"/>
          <w:bCs/>
          <w:sz w:val="22"/>
          <w:szCs w:val="22"/>
          <w:lang w:eastAsia="sl-SI"/>
        </w:rPr>
        <w:t>otroci</w:t>
      </w:r>
      <w:proofErr w:type="spellEnd"/>
      <w:r w:rsidRPr="00F7754E">
        <w:rPr>
          <w:rFonts w:eastAsia="Times New Roman" w:cstheme="minorHAnsi"/>
          <w:bCs/>
          <w:sz w:val="22"/>
          <w:szCs w:val="22"/>
          <w:lang w:eastAsia="sl-SI"/>
        </w:rPr>
        <w:t xml:space="preserve"> z </w:t>
      </w:r>
      <w:proofErr w:type="spellStart"/>
      <w:proofErr w:type="gramStart"/>
      <w:r w:rsidRPr="00F7754E">
        <w:rPr>
          <w:rFonts w:eastAsia="Times New Roman" w:cstheme="minorHAnsi"/>
          <w:bCs/>
          <w:sz w:val="22"/>
          <w:szCs w:val="22"/>
          <w:lang w:eastAsia="sl-SI"/>
        </w:rPr>
        <w:t>rakom</w:t>
      </w:r>
      <w:proofErr w:type="spellEnd"/>
      <w:r w:rsidRPr="00F7754E">
        <w:rPr>
          <w:rFonts w:eastAsia="Times New Roman" w:cstheme="minorHAnsi"/>
          <w:bCs/>
          <w:sz w:val="22"/>
          <w:szCs w:val="22"/>
          <w:lang w:eastAsia="sl-SI"/>
        </w:rPr>
        <w:t>,  Tomi</w:t>
      </w:r>
      <w:proofErr w:type="gramEnd"/>
      <w:r w:rsidRPr="00F7754E">
        <w:rPr>
          <w:rFonts w:eastAsia="Times New Roman" w:cstheme="minorHAnsi"/>
          <w:bCs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bCs/>
          <w:sz w:val="22"/>
          <w:szCs w:val="22"/>
          <w:lang w:eastAsia="sl-SI"/>
        </w:rPr>
        <w:t>Jakša</w:t>
      </w:r>
      <w:proofErr w:type="spellEnd"/>
      <w:r w:rsidRPr="00F7754E">
        <w:rPr>
          <w:rFonts w:eastAsia="Times New Roman" w:cstheme="minorHAnsi"/>
          <w:bCs/>
          <w:sz w:val="22"/>
          <w:szCs w:val="22"/>
          <w:lang w:eastAsia="sl-SI"/>
        </w:rPr>
        <w:t>,</w:t>
      </w:r>
    </w:p>
    <w:p w14:paraId="414AF3AD" w14:textId="77777777" w:rsidR="001147C7" w:rsidRPr="00F7754E" w:rsidRDefault="001147C7" w:rsidP="00F7754E">
      <w:pPr>
        <w:spacing w:line="276" w:lineRule="auto"/>
        <w:jc w:val="both"/>
        <w:rPr>
          <w:rFonts w:eastAsia="Times New Roman" w:cstheme="minorHAnsi"/>
          <w:bCs/>
          <w:sz w:val="22"/>
          <w:szCs w:val="22"/>
          <w:lang w:eastAsia="sl-SI"/>
        </w:rPr>
      </w:pPr>
      <w:proofErr w:type="spellStart"/>
      <w:r w:rsidRPr="00F7754E">
        <w:rPr>
          <w:rFonts w:eastAsia="Times New Roman" w:cstheme="minorHAnsi"/>
          <w:bCs/>
          <w:sz w:val="22"/>
          <w:szCs w:val="22"/>
          <w:lang w:eastAsia="sl-SI"/>
        </w:rPr>
        <w:t>spoštovani</w:t>
      </w:r>
      <w:proofErr w:type="spellEnd"/>
      <w:r w:rsidRPr="00F7754E">
        <w:rPr>
          <w:rFonts w:eastAsia="Times New Roman" w:cstheme="minorHAnsi"/>
          <w:bCs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bCs/>
          <w:sz w:val="22"/>
          <w:szCs w:val="22"/>
          <w:lang w:eastAsia="sl-SI"/>
        </w:rPr>
        <w:t>predsednik</w:t>
      </w:r>
      <w:proofErr w:type="spellEnd"/>
      <w:r w:rsidRPr="00F7754E">
        <w:rPr>
          <w:rFonts w:eastAsia="Times New Roman" w:cstheme="minorHAnsi"/>
          <w:bCs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bCs/>
          <w:sz w:val="22"/>
          <w:szCs w:val="22"/>
          <w:lang w:eastAsia="sl-SI"/>
        </w:rPr>
        <w:t>Vlade</w:t>
      </w:r>
      <w:proofErr w:type="spellEnd"/>
      <w:r w:rsidRPr="00F7754E">
        <w:rPr>
          <w:rFonts w:eastAsia="Times New Roman" w:cstheme="minorHAnsi"/>
          <w:bCs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bCs/>
          <w:sz w:val="22"/>
          <w:szCs w:val="22"/>
          <w:lang w:eastAsia="sl-SI"/>
        </w:rPr>
        <w:t>Republike</w:t>
      </w:r>
      <w:proofErr w:type="spellEnd"/>
      <w:r w:rsidRPr="00F7754E">
        <w:rPr>
          <w:rFonts w:eastAsia="Times New Roman" w:cstheme="minorHAnsi"/>
          <w:bCs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bCs/>
          <w:sz w:val="22"/>
          <w:szCs w:val="22"/>
          <w:lang w:eastAsia="sl-SI"/>
        </w:rPr>
        <w:t>Slovenije</w:t>
      </w:r>
      <w:proofErr w:type="spellEnd"/>
      <w:r w:rsidRPr="00F7754E">
        <w:rPr>
          <w:rFonts w:eastAsia="Times New Roman" w:cstheme="minorHAnsi"/>
          <w:bCs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bCs/>
          <w:sz w:val="22"/>
          <w:szCs w:val="22"/>
          <w:lang w:eastAsia="sl-SI"/>
        </w:rPr>
        <w:t>dr.</w:t>
      </w:r>
      <w:proofErr w:type="spellEnd"/>
      <w:r w:rsidRPr="00F7754E">
        <w:rPr>
          <w:rFonts w:eastAsia="Times New Roman" w:cstheme="minorHAnsi"/>
          <w:bCs/>
          <w:sz w:val="22"/>
          <w:szCs w:val="22"/>
          <w:lang w:eastAsia="sl-SI"/>
        </w:rPr>
        <w:t xml:space="preserve"> Robert </w:t>
      </w:r>
      <w:proofErr w:type="spellStart"/>
      <w:r w:rsidRPr="00F7754E">
        <w:rPr>
          <w:rFonts w:eastAsia="Times New Roman" w:cstheme="minorHAnsi"/>
          <w:bCs/>
          <w:sz w:val="22"/>
          <w:szCs w:val="22"/>
          <w:lang w:eastAsia="sl-SI"/>
        </w:rPr>
        <w:t>Golob</w:t>
      </w:r>
      <w:proofErr w:type="spellEnd"/>
      <w:r w:rsidRPr="00F7754E">
        <w:rPr>
          <w:rFonts w:eastAsia="Times New Roman" w:cstheme="minorHAnsi"/>
          <w:bCs/>
          <w:sz w:val="22"/>
          <w:szCs w:val="22"/>
          <w:lang w:eastAsia="sl-SI"/>
        </w:rPr>
        <w:t>,</w:t>
      </w:r>
    </w:p>
    <w:p w14:paraId="73731999" w14:textId="77777777" w:rsidR="001147C7" w:rsidRPr="00F7754E" w:rsidRDefault="001147C7" w:rsidP="00F7754E">
      <w:pPr>
        <w:spacing w:line="276" w:lineRule="auto"/>
        <w:jc w:val="both"/>
        <w:rPr>
          <w:rFonts w:eastAsia="Times New Roman" w:cstheme="minorHAnsi"/>
          <w:bCs/>
          <w:sz w:val="22"/>
          <w:szCs w:val="22"/>
          <w:lang w:eastAsia="sl-SI"/>
        </w:rPr>
      </w:pPr>
      <w:proofErr w:type="spellStart"/>
      <w:r w:rsidRPr="00F7754E">
        <w:rPr>
          <w:rFonts w:eastAsia="Times New Roman" w:cstheme="minorHAnsi"/>
          <w:bCs/>
          <w:sz w:val="22"/>
          <w:szCs w:val="22"/>
          <w:lang w:eastAsia="sl-SI"/>
        </w:rPr>
        <w:t>spoštovane</w:t>
      </w:r>
      <w:proofErr w:type="spellEnd"/>
      <w:r w:rsidRPr="00F7754E">
        <w:rPr>
          <w:rFonts w:eastAsia="Times New Roman" w:cstheme="minorHAnsi"/>
          <w:bCs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bCs/>
          <w:sz w:val="22"/>
          <w:szCs w:val="22"/>
          <w:lang w:eastAsia="sl-SI"/>
        </w:rPr>
        <w:t>članice</w:t>
      </w:r>
      <w:proofErr w:type="spellEnd"/>
      <w:r w:rsidRPr="00F7754E">
        <w:rPr>
          <w:rFonts w:eastAsia="Times New Roman" w:cstheme="minorHAnsi"/>
          <w:bCs/>
          <w:sz w:val="22"/>
          <w:szCs w:val="22"/>
          <w:lang w:eastAsia="sl-SI"/>
        </w:rPr>
        <w:t xml:space="preserve"> in </w:t>
      </w:r>
      <w:proofErr w:type="spellStart"/>
      <w:r w:rsidRPr="00F7754E">
        <w:rPr>
          <w:rFonts w:eastAsia="Times New Roman" w:cstheme="minorHAnsi"/>
          <w:bCs/>
          <w:sz w:val="22"/>
          <w:szCs w:val="22"/>
          <w:lang w:eastAsia="sl-SI"/>
        </w:rPr>
        <w:t>spoštovani</w:t>
      </w:r>
      <w:proofErr w:type="spellEnd"/>
      <w:r w:rsidRPr="00F7754E">
        <w:rPr>
          <w:rFonts w:eastAsia="Times New Roman" w:cstheme="minorHAnsi"/>
          <w:bCs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bCs/>
          <w:sz w:val="22"/>
          <w:szCs w:val="22"/>
          <w:lang w:eastAsia="sl-SI"/>
        </w:rPr>
        <w:t>člani</w:t>
      </w:r>
      <w:proofErr w:type="spellEnd"/>
      <w:r w:rsidRPr="00F7754E">
        <w:rPr>
          <w:rFonts w:eastAsia="Times New Roman" w:cstheme="minorHAnsi"/>
          <w:bCs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bCs/>
          <w:sz w:val="22"/>
          <w:szCs w:val="22"/>
          <w:lang w:eastAsia="sl-SI"/>
        </w:rPr>
        <w:t>Inštituta</w:t>
      </w:r>
      <w:proofErr w:type="spellEnd"/>
      <w:r w:rsidRPr="00F7754E">
        <w:rPr>
          <w:rFonts w:eastAsia="Times New Roman" w:cstheme="minorHAnsi"/>
          <w:bCs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bCs/>
          <w:sz w:val="22"/>
          <w:szCs w:val="22"/>
          <w:lang w:eastAsia="sl-SI"/>
        </w:rPr>
        <w:t>Zlata</w:t>
      </w:r>
      <w:proofErr w:type="spellEnd"/>
      <w:r w:rsidRPr="00F7754E">
        <w:rPr>
          <w:rFonts w:eastAsia="Times New Roman" w:cstheme="minorHAnsi"/>
          <w:bCs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bCs/>
          <w:sz w:val="22"/>
          <w:szCs w:val="22"/>
          <w:lang w:eastAsia="sl-SI"/>
        </w:rPr>
        <w:t>pentljica</w:t>
      </w:r>
      <w:proofErr w:type="spellEnd"/>
      <w:r w:rsidRPr="00F7754E">
        <w:rPr>
          <w:rFonts w:eastAsia="Times New Roman" w:cstheme="minorHAnsi"/>
          <w:bCs/>
          <w:sz w:val="22"/>
          <w:szCs w:val="22"/>
          <w:lang w:eastAsia="sl-SI"/>
        </w:rPr>
        <w:t xml:space="preserve">, </w:t>
      </w:r>
      <w:proofErr w:type="spellStart"/>
      <w:r w:rsidRPr="00F7754E">
        <w:rPr>
          <w:rFonts w:eastAsia="Times New Roman" w:cstheme="minorHAnsi"/>
          <w:bCs/>
          <w:sz w:val="22"/>
          <w:szCs w:val="22"/>
          <w:lang w:eastAsia="sl-SI"/>
        </w:rPr>
        <w:t>otroci</w:t>
      </w:r>
      <w:proofErr w:type="spellEnd"/>
      <w:r w:rsidRPr="00F7754E">
        <w:rPr>
          <w:rFonts w:eastAsia="Times New Roman" w:cstheme="minorHAnsi"/>
          <w:bCs/>
          <w:sz w:val="22"/>
          <w:szCs w:val="22"/>
          <w:lang w:eastAsia="sl-SI"/>
        </w:rPr>
        <w:t xml:space="preserve"> z </w:t>
      </w:r>
      <w:proofErr w:type="spellStart"/>
      <w:r w:rsidRPr="00F7754E">
        <w:rPr>
          <w:rFonts w:eastAsia="Times New Roman" w:cstheme="minorHAnsi"/>
          <w:bCs/>
          <w:sz w:val="22"/>
          <w:szCs w:val="22"/>
          <w:lang w:eastAsia="sl-SI"/>
        </w:rPr>
        <w:t>rakom</w:t>
      </w:r>
      <w:proofErr w:type="spellEnd"/>
      <w:r w:rsidRPr="00F7754E">
        <w:rPr>
          <w:rFonts w:eastAsia="Times New Roman" w:cstheme="minorHAnsi"/>
          <w:bCs/>
          <w:sz w:val="22"/>
          <w:szCs w:val="22"/>
          <w:lang w:eastAsia="sl-SI"/>
        </w:rPr>
        <w:t>,</w:t>
      </w:r>
    </w:p>
    <w:p w14:paraId="21A9F60C" w14:textId="77777777" w:rsidR="001147C7" w:rsidRPr="00F7754E" w:rsidRDefault="001147C7" w:rsidP="00F7754E">
      <w:pPr>
        <w:spacing w:line="276" w:lineRule="auto"/>
        <w:jc w:val="both"/>
        <w:rPr>
          <w:rFonts w:eastAsia="Times New Roman" w:cstheme="minorHAnsi"/>
          <w:bCs/>
          <w:sz w:val="22"/>
          <w:szCs w:val="22"/>
          <w:lang w:eastAsia="sl-SI"/>
        </w:rPr>
      </w:pPr>
      <w:proofErr w:type="spellStart"/>
      <w:r w:rsidRPr="00F7754E">
        <w:rPr>
          <w:rFonts w:eastAsia="Times New Roman" w:cstheme="minorHAnsi"/>
          <w:bCs/>
          <w:sz w:val="22"/>
          <w:szCs w:val="22"/>
          <w:lang w:eastAsia="sl-SI"/>
        </w:rPr>
        <w:t>predvsem</w:t>
      </w:r>
      <w:proofErr w:type="spellEnd"/>
      <w:r w:rsidRPr="00F7754E">
        <w:rPr>
          <w:rFonts w:eastAsia="Times New Roman" w:cstheme="minorHAnsi"/>
          <w:bCs/>
          <w:sz w:val="22"/>
          <w:szCs w:val="22"/>
          <w:lang w:eastAsia="sl-SI"/>
        </w:rPr>
        <w:t xml:space="preserve"> pa </w:t>
      </w:r>
      <w:proofErr w:type="spellStart"/>
      <w:r w:rsidRPr="00F7754E">
        <w:rPr>
          <w:rFonts w:eastAsia="Times New Roman" w:cstheme="minorHAnsi"/>
          <w:bCs/>
          <w:sz w:val="22"/>
          <w:szCs w:val="22"/>
          <w:lang w:eastAsia="sl-SI"/>
        </w:rPr>
        <w:t>dragi</w:t>
      </w:r>
      <w:proofErr w:type="spellEnd"/>
      <w:r w:rsidRPr="00F7754E">
        <w:rPr>
          <w:rFonts w:eastAsia="Times New Roman" w:cstheme="minorHAnsi"/>
          <w:bCs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bCs/>
          <w:sz w:val="22"/>
          <w:szCs w:val="22"/>
          <w:lang w:eastAsia="sl-SI"/>
        </w:rPr>
        <w:t>otroci</w:t>
      </w:r>
      <w:proofErr w:type="spellEnd"/>
      <w:r w:rsidRPr="00F7754E">
        <w:rPr>
          <w:rFonts w:eastAsia="Times New Roman" w:cstheme="minorHAnsi"/>
          <w:bCs/>
          <w:sz w:val="22"/>
          <w:szCs w:val="22"/>
          <w:lang w:eastAsia="sl-SI"/>
        </w:rPr>
        <w:t xml:space="preserve">, </w:t>
      </w:r>
      <w:proofErr w:type="spellStart"/>
      <w:r w:rsidRPr="00F7754E">
        <w:rPr>
          <w:rFonts w:eastAsia="Times New Roman" w:cstheme="minorHAnsi"/>
          <w:bCs/>
          <w:sz w:val="22"/>
          <w:szCs w:val="22"/>
          <w:lang w:eastAsia="sl-SI"/>
        </w:rPr>
        <w:t>mladostniki</w:t>
      </w:r>
      <w:proofErr w:type="spellEnd"/>
      <w:r w:rsidRPr="00F7754E">
        <w:rPr>
          <w:rFonts w:eastAsia="Times New Roman" w:cstheme="minorHAnsi"/>
          <w:bCs/>
          <w:sz w:val="22"/>
          <w:szCs w:val="22"/>
          <w:lang w:eastAsia="sl-SI"/>
        </w:rPr>
        <w:t xml:space="preserve"> in </w:t>
      </w:r>
      <w:proofErr w:type="spellStart"/>
      <w:r w:rsidRPr="00F7754E">
        <w:rPr>
          <w:rFonts w:eastAsia="Times New Roman" w:cstheme="minorHAnsi"/>
          <w:bCs/>
          <w:sz w:val="22"/>
          <w:szCs w:val="22"/>
          <w:lang w:eastAsia="sl-SI"/>
        </w:rPr>
        <w:t>odrasli</w:t>
      </w:r>
      <w:proofErr w:type="spellEnd"/>
      <w:r w:rsidRPr="00F7754E">
        <w:rPr>
          <w:rFonts w:eastAsia="Times New Roman" w:cstheme="minorHAnsi"/>
          <w:bCs/>
          <w:sz w:val="22"/>
          <w:szCs w:val="22"/>
          <w:lang w:eastAsia="sl-SI"/>
        </w:rPr>
        <w:t xml:space="preserve">, </w:t>
      </w:r>
      <w:proofErr w:type="spellStart"/>
      <w:r w:rsidRPr="00F7754E">
        <w:rPr>
          <w:rFonts w:eastAsia="Times New Roman" w:cstheme="minorHAnsi"/>
          <w:bCs/>
          <w:sz w:val="22"/>
          <w:szCs w:val="22"/>
          <w:lang w:eastAsia="sl-SI"/>
        </w:rPr>
        <w:t>ki</w:t>
      </w:r>
      <w:proofErr w:type="spellEnd"/>
      <w:r w:rsidRPr="00F7754E">
        <w:rPr>
          <w:rFonts w:eastAsia="Times New Roman" w:cstheme="minorHAnsi"/>
          <w:bCs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bCs/>
          <w:sz w:val="22"/>
          <w:szCs w:val="22"/>
          <w:lang w:eastAsia="sl-SI"/>
        </w:rPr>
        <w:t>ste</w:t>
      </w:r>
      <w:proofErr w:type="spellEnd"/>
      <w:r w:rsidRPr="00F7754E">
        <w:rPr>
          <w:rFonts w:eastAsia="Times New Roman" w:cstheme="minorHAnsi"/>
          <w:bCs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bCs/>
          <w:sz w:val="22"/>
          <w:szCs w:val="22"/>
          <w:lang w:eastAsia="sl-SI"/>
        </w:rPr>
        <w:t>premagali</w:t>
      </w:r>
      <w:proofErr w:type="spellEnd"/>
      <w:r w:rsidRPr="00F7754E">
        <w:rPr>
          <w:rFonts w:eastAsia="Times New Roman" w:cstheme="minorHAnsi"/>
          <w:bCs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bCs/>
          <w:sz w:val="22"/>
          <w:szCs w:val="22"/>
          <w:lang w:eastAsia="sl-SI"/>
        </w:rPr>
        <w:t>hudo</w:t>
      </w:r>
      <w:proofErr w:type="spellEnd"/>
      <w:r w:rsidRPr="00F7754E">
        <w:rPr>
          <w:rFonts w:eastAsia="Times New Roman" w:cstheme="minorHAnsi"/>
          <w:bCs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bCs/>
          <w:sz w:val="22"/>
          <w:szCs w:val="22"/>
          <w:lang w:eastAsia="sl-SI"/>
        </w:rPr>
        <w:t>bolezen</w:t>
      </w:r>
      <w:proofErr w:type="spellEnd"/>
      <w:r w:rsidRPr="00F7754E">
        <w:rPr>
          <w:rFonts w:eastAsia="Times New Roman" w:cstheme="minorHAnsi"/>
          <w:bCs/>
          <w:sz w:val="22"/>
          <w:szCs w:val="22"/>
          <w:lang w:eastAsia="sl-SI"/>
        </w:rPr>
        <w:t xml:space="preserve">, </w:t>
      </w:r>
    </w:p>
    <w:p w14:paraId="51C73AE9" w14:textId="0674CE7A" w:rsidR="00F7754E" w:rsidRPr="00F7754E" w:rsidRDefault="001147C7" w:rsidP="00F7754E">
      <w:pPr>
        <w:spacing w:line="276" w:lineRule="auto"/>
        <w:jc w:val="both"/>
        <w:rPr>
          <w:rFonts w:eastAsia="Times New Roman" w:cstheme="minorHAnsi"/>
          <w:bCs/>
          <w:sz w:val="22"/>
          <w:szCs w:val="22"/>
          <w:lang w:eastAsia="sl-SI"/>
        </w:rPr>
      </w:pPr>
      <w:proofErr w:type="spellStart"/>
      <w:r w:rsidRPr="00F7754E">
        <w:rPr>
          <w:rFonts w:eastAsia="Times New Roman" w:cstheme="minorHAnsi"/>
          <w:bCs/>
          <w:sz w:val="22"/>
          <w:szCs w:val="22"/>
          <w:lang w:eastAsia="sl-SI"/>
        </w:rPr>
        <w:t>cenjeni</w:t>
      </w:r>
      <w:proofErr w:type="spellEnd"/>
      <w:r w:rsidRPr="00F7754E">
        <w:rPr>
          <w:rFonts w:eastAsia="Times New Roman" w:cstheme="minorHAnsi"/>
          <w:bCs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bCs/>
          <w:sz w:val="22"/>
          <w:szCs w:val="22"/>
          <w:lang w:eastAsia="sl-SI"/>
        </w:rPr>
        <w:t>gostje</w:t>
      </w:r>
      <w:proofErr w:type="spellEnd"/>
      <w:r w:rsidRPr="00F7754E">
        <w:rPr>
          <w:rFonts w:eastAsia="Times New Roman" w:cstheme="minorHAnsi"/>
          <w:bCs/>
          <w:sz w:val="22"/>
          <w:szCs w:val="22"/>
          <w:lang w:eastAsia="sl-SI"/>
        </w:rPr>
        <w:t>.</w:t>
      </w:r>
    </w:p>
    <w:p w14:paraId="0E96B027" w14:textId="77777777" w:rsidR="001147C7" w:rsidRPr="00F7754E" w:rsidRDefault="001147C7" w:rsidP="00F7754E">
      <w:pPr>
        <w:spacing w:before="240" w:after="240" w:line="276" w:lineRule="auto"/>
        <w:jc w:val="both"/>
        <w:rPr>
          <w:rFonts w:eastAsia="Times New Roman" w:cstheme="minorHAnsi"/>
          <w:sz w:val="22"/>
          <w:szCs w:val="22"/>
          <w:lang w:eastAsia="sl-SI"/>
        </w:rPr>
      </w:pP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Iskreno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se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vam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zahvaljujem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za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prijazno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povabilo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na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današnjo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prireditev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. Z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velikim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veseljem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in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spoštovanjem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do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vsakega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od vas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sem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danes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tu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, ko je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ob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15.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februarju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,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mednarodnem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dnevu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ozaveščanja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o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otroškem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raku,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hkrati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tudi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četrti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rojstni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dan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Inštituta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Zlata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pentljica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. </w:t>
      </w:r>
    </w:p>
    <w:p w14:paraId="45F078F2" w14:textId="77777777" w:rsidR="001147C7" w:rsidRPr="00F7754E" w:rsidRDefault="001147C7" w:rsidP="00F7754E">
      <w:pPr>
        <w:spacing w:before="240" w:after="240" w:line="276" w:lineRule="auto"/>
        <w:jc w:val="both"/>
        <w:rPr>
          <w:rFonts w:eastAsia="Times New Roman" w:cstheme="minorHAnsi"/>
          <w:sz w:val="22"/>
          <w:szCs w:val="22"/>
          <w:lang w:eastAsia="sl-SI"/>
        </w:rPr>
      </w:pP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Inštitut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Zlata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pentljica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je v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teh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letih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postal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glas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otrok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,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opora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družinam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in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prostor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,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kjer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se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stiska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ne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skriva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,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temveč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deli, in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kjer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se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upanje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ne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izgublja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,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temveč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raste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.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Zato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sem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vam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neizmerno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hvaležna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. Ste most med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stroko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,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prostovoljstvom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in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javnostjo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ter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dokaz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, da je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resnična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moč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v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skupnosti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in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ljudeh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,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ki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znajo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stopiti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skupaj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in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delovati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s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srcem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.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Sodelujete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z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zdravstvenimi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ustanovami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in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strokovnjaki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,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povezujete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družine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,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ki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se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pogosto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znajdejo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v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osamljenosti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in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negotovosti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,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vključujete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in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združujete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ranljive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,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prostovoljce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,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nove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ideje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in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različne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poglede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.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Prav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v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tem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je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ena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največjih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vrednosti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inštituta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: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nihče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ne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ostane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sam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in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nihče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ni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spregledan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– in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pri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tem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poslanstvu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smo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skupaj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z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vami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>.</w:t>
      </w:r>
    </w:p>
    <w:p w14:paraId="355CBF45" w14:textId="77777777" w:rsidR="001147C7" w:rsidRPr="00F7754E" w:rsidRDefault="001147C7" w:rsidP="00F7754E">
      <w:pPr>
        <w:spacing w:before="240" w:after="240" w:line="276" w:lineRule="auto"/>
        <w:jc w:val="both"/>
        <w:rPr>
          <w:rFonts w:eastAsia="Times New Roman" w:cstheme="minorHAnsi"/>
          <w:sz w:val="22"/>
          <w:szCs w:val="22"/>
          <w:lang w:eastAsia="sl-SI"/>
        </w:rPr>
      </w:pPr>
      <w:r w:rsidRPr="00F7754E">
        <w:rPr>
          <w:rFonts w:eastAsia="Times New Roman" w:cstheme="minorHAnsi"/>
          <w:sz w:val="22"/>
          <w:szCs w:val="22"/>
          <w:lang w:eastAsia="sl-SI"/>
        </w:rPr>
        <w:t xml:space="preserve">Danes se s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posebej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globokim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spoštovanjem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poklanjamo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otrokom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in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mladostnikom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,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ki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se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spoprijemate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s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preizkušnjami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, s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kakršnimi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se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pravzaprav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ne bi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smel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spoprijemati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nihče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.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Vaš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pogum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,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vaša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iskrenost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in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življenjska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moč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so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navdih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za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vse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nas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.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Učite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nas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,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kaj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pomeni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vztrajati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,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tudi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ko je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težko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. Z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enako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toplino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in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spoštovanjem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se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poklanjam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vašim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družinam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–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staršem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,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sorojencem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in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bližnjim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,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ki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z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neizmerno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ljubeznijo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,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potrpežljivostjo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in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notranjo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močjo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spremljajo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vas,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svoje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otroke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,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na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poti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,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polni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izzivov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,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vendar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vedno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tudi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upanja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>.</w:t>
      </w:r>
    </w:p>
    <w:p w14:paraId="42228E5C" w14:textId="77777777" w:rsidR="001147C7" w:rsidRPr="00F7754E" w:rsidRDefault="001147C7" w:rsidP="00F7754E">
      <w:pPr>
        <w:spacing w:before="240" w:after="240" w:line="276" w:lineRule="auto"/>
        <w:jc w:val="both"/>
        <w:rPr>
          <w:rFonts w:eastAsia="Times New Roman" w:cstheme="minorHAnsi"/>
          <w:sz w:val="22"/>
          <w:szCs w:val="22"/>
          <w:lang w:eastAsia="sl-SI"/>
        </w:rPr>
      </w:pPr>
      <w:r w:rsidRPr="00F7754E">
        <w:rPr>
          <w:rFonts w:eastAsia="Times New Roman" w:cstheme="minorHAnsi"/>
          <w:sz w:val="22"/>
          <w:szCs w:val="22"/>
          <w:lang w:eastAsia="sl-SI"/>
        </w:rPr>
        <w:t xml:space="preserve">V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letu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2025 je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bilo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s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strani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Registra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raka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Republike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Slovenije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in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Kliničnega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registra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otroških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rakov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pripravljeno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prvo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poročilo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o raku v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otroštvu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in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mladostništvu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,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kar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je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prav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gotovo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zelo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pomemben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korak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k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izboljšanju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obravnave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in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dolgoročnega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spremljanja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te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ranljive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populacije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z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izjemno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hudo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boleznijo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.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Iz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poročila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izhaja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, da v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zadnjih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desetih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letih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vsako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leto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za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rakom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zboli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v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povprečju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57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otrok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do 14.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leta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starosti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in 28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mladostnikov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med 15. in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dopolnjenim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19.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letom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,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kar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je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skupno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povprečno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85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novih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bolnikov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letno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. V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štirih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desetletjih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se je v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Sloveniji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s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težkimi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boleznimi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borilo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več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kot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3.000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otrok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in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lastRenderedPageBreak/>
        <w:t>mladostnikov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,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nekoliko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več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fantov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kot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deklet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. Za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temi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številkami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so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zgodbe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otrok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in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družin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,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upanje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pa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vzbuja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podatek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, da se je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rast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v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zadnjem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desetletju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v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primerjavi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z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desetletji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poprej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ustavila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in da se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število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ozdravljenih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povečuje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.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Slovensko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javno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zdravstvo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je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tudi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na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področju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zdravljenja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otroškega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raka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na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visoki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ravni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,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na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kar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smo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lahko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ponosni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,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razvijajo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se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ciljno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usmerjena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zdravila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. To je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izjemen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napredek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,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ki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dokazuje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,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kako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odločilno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je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vlaganje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v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znanje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,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razvoj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in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sodelovanje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>.</w:t>
      </w:r>
    </w:p>
    <w:p w14:paraId="42BC4686" w14:textId="77777777" w:rsidR="001147C7" w:rsidRPr="00F7754E" w:rsidRDefault="001147C7" w:rsidP="00F7754E">
      <w:pPr>
        <w:spacing w:before="240" w:after="240" w:line="276" w:lineRule="auto"/>
        <w:jc w:val="both"/>
        <w:rPr>
          <w:rFonts w:eastAsia="Times New Roman" w:cstheme="minorHAnsi"/>
          <w:sz w:val="22"/>
          <w:szCs w:val="22"/>
          <w:lang w:eastAsia="sl-SI"/>
        </w:rPr>
      </w:pP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Hkrati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moramo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znati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pogledati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tudi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izzive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.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Rak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pri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otrocih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in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mladostnikih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ter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zdravljenje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imata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lahko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dolgotrajne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posledice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za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življenje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.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Prav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zato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so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registri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in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dolgoročno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spremljanje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te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bolezni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in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njenih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poznih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posledic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izjemno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pomembni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koraki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k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boljši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kakovosti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življenja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mladih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,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ki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so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raka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preživeli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.  Ob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tem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ne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smemo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prezreti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tudi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resnega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opozorila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stroke glede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pomanjkanja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kadra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na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področju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zdravstvene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nege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,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brez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katerega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tudi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najboljši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sistem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ne more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delovati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. To je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odgovornost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,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ki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jo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moramo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kot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družba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vzeti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resno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ter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nanjo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odgovoriti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pravočasno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,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premišljeno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in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odločno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>.</w:t>
      </w:r>
    </w:p>
    <w:p w14:paraId="5CFCB033" w14:textId="77777777" w:rsidR="00B34E0A" w:rsidRPr="00B34E0A" w:rsidRDefault="00B34E0A" w:rsidP="00B34E0A">
      <w:pPr>
        <w:spacing w:before="240" w:after="240" w:line="276" w:lineRule="auto"/>
        <w:jc w:val="both"/>
        <w:rPr>
          <w:rFonts w:eastAsia="Times New Roman" w:cstheme="minorHAnsi"/>
          <w:sz w:val="22"/>
          <w:szCs w:val="22"/>
          <w:lang w:eastAsia="sl-SI"/>
        </w:rPr>
      </w:pPr>
      <w:proofErr w:type="spellStart"/>
      <w:r w:rsidRPr="00B34E0A">
        <w:rPr>
          <w:rFonts w:eastAsia="Times New Roman" w:cstheme="minorHAnsi"/>
          <w:sz w:val="22"/>
          <w:szCs w:val="22"/>
          <w:lang w:eastAsia="sl-SI"/>
        </w:rPr>
        <w:t>Februar</w:t>
      </w:r>
      <w:proofErr w:type="spellEnd"/>
      <w:r w:rsidRPr="00B34E0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B34E0A">
        <w:rPr>
          <w:rFonts w:eastAsia="Times New Roman" w:cstheme="minorHAnsi"/>
          <w:sz w:val="22"/>
          <w:szCs w:val="22"/>
          <w:lang w:eastAsia="sl-SI"/>
        </w:rPr>
        <w:t>nas</w:t>
      </w:r>
      <w:proofErr w:type="spellEnd"/>
      <w:r w:rsidRPr="00B34E0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B34E0A">
        <w:rPr>
          <w:rFonts w:eastAsia="Times New Roman" w:cstheme="minorHAnsi"/>
          <w:sz w:val="22"/>
          <w:szCs w:val="22"/>
          <w:lang w:eastAsia="sl-SI"/>
        </w:rPr>
        <w:t>vsako</w:t>
      </w:r>
      <w:proofErr w:type="spellEnd"/>
      <w:r w:rsidRPr="00B34E0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B34E0A">
        <w:rPr>
          <w:rFonts w:eastAsia="Times New Roman" w:cstheme="minorHAnsi"/>
          <w:sz w:val="22"/>
          <w:szCs w:val="22"/>
          <w:lang w:eastAsia="sl-SI"/>
        </w:rPr>
        <w:t>leto</w:t>
      </w:r>
      <w:proofErr w:type="spellEnd"/>
      <w:r w:rsidRPr="00B34E0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B34E0A">
        <w:rPr>
          <w:rFonts w:eastAsia="Times New Roman" w:cstheme="minorHAnsi"/>
          <w:sz w:val="22"/>
          <w:szCs w:val="22"/>
          <w:lang w:eastAsia="sl-SI"/>
        </w:rPr>
        <w:t>dodatno</w:t>
      </w:r>
      <w:proofErr w:type="spellEnd"/>
      <w:r w:rsidRPr="00B34E0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B34E0A">
        <w:rPr>
          <w:rFonts w:eastAsia="Times New Roman" w:cstheme="minorHAnsi"/>
          <w:sz w:val="22"/>
          <w:szCs w:val="22"/>
          <w:lang w:eastAsia="sl-SI"/>
        </w:rPr>
        <w:t>opominja</w:t>
      </w:r>
      <w:proofErr w:type="spellEnd"/>
      <w:r w:rsidRPr="00B34E0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B34E0A">
        <w:rPr>
          <w:rFonts w:eastAsia="Times New Roman" w:cstheme="minorHAnsi"/>
          <w:sz w:val="22"/>
          <w:szCs w:val="22"/>
          <w:lang w:eastAsia="sl-SI"/>
        </w:rPr>
        <w:t>na</w:t>
      </w:r>
      <w:proofErr w:type="spellEnd"/>
      <w:r w:rsidRPr="00B34E0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B34E0A">
        <w:rPr>
          <w:rFonts w:eastAsia="Times New Roman" w:cstheme="minorHAnsi"/>
          <w:sz w:val="22"/>
          <w:szCs w:val="22"/>
          <w:lang w:eastAsia="sl-SI"/>
        </w:rPr>
        <w:t>pomen</w:t>
      </w:r>
      <w:proofErr w:type="spellEnd"/>
      <w:r w:rsidRPr="00B34E0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B34E0A">
        <w:rPr>
          <w:rFonts w:eastAsia="Times New Roman" w:cstheme="minorHAnsi"/>
          <w:sz w:val="22"/>
          <w:szCs w:val="22"/>
          <w:lang w:eastAsia="sl-SI"/>
        </w:rPr>
        <w:t>človekoljubja</w:t>
      </w:r>
      <w:proofErr w:type="spellEnd"/>
      <w:r w:rsidRPr="00B34E0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B34E0A">
        <w:rPr>
          <w:rFonts w:eastAsia="Times New Roman" w:cstheme="minorHAnsi"/>
          <w:sz w:val="22"/>
          <w:szCs w:val="22"/>
          <w:lang w:eastAsia="sl-SI"/>
        </w:rPr>
        <w:t>tudi</w:t>
      </w:r>
      <w:proofErr w:type="spellEnd"/>
      <w:r w:rsidRPr="00B34E0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B34E0A">
        <w:rPr>
          <w:rFonts w:eastAsia="Times New Roman" w:cstheme="minorHAnsi"/>
          <w:sz w:val="22"/>
          <w:szCs w:val="22"/>
          <w:lang w:eastAsia="sl-SI"/>
        </w:rPr>
        <w:t>ob</w:t>
      </w:r>
      <w:proofErr w:type="spellEnd"/>
      <w:r w:rsidRPr="00B34E0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B34E0A">
        <w:rPr>
          <w:rFonts w:eastAsia="Times New Roman" w:cstheme="minorHAnsi"/>
          <w:sz w:val="22"/>
          <w:szCs w:val="22"/>
          <w:lang w:eastAsia="sl-SI"/>
        </w:rPr>
        <w:t>svetovnem</w:t>
      </w:r>
      <w:proofErr w:type="spellEnd"/>
      <w:r w:rsidRPr="00B34E0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B34E0A">
        <w:rPr>
          <w:rFonts w:eastAsia="Times New Roman" w:cstheme="minorHAnsi"/>
          <w:sz w:val="22"/>
          <w:szCs w:val="22"/>
          <w:lang w:eastAsia="sl-SI"/>
        </w:rPr>
        <w:t>dnevu</w:t>
      </w:r>
      <w:proofErr w:type="spellEnd"/>
      <w:r w:rsidRPr="00B34E0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B34E0A">
        <w:rPr>
          <w:rFonts w:eastAsia="Times New Roman" w:cstheme="minorHAnsi"/>
          <w:sz w:val="22"/>
          <w:szCs w:val="22"/>
          <w:lang w:eastAsia="sl-SI"/>
        </w:rPr>
        <w:t>redkih</w:t>
      </w:r>
      <w:proofErr w:type="spellEnd"/>
      <w:r w:rsidRPr="00B34E0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B34E0A">
        <w:rPr>
          <w:rFonts w:eastAsia="Times New Roman" w:cstheme="minorHAnsi"/>
          <w:sz w:val="22"/>
          <w:szCs w:val="22"/>
          <w:lang w:eastAsia="sl-SI"/>
        </w:rPr>
        <w:t>bolezni</w:t>
      </w:r>
      <w:proofErr w:type="spellEnd"/>
      <w:r w:rsidRPr="00B34E0A">
        <w:rPr>
          <w:rFonts w:eastAsia="Times New Roman" w:cstheme="minorHAnsi"/>
          <w:sz w:val="22"/>
          <w:szCs w:val="22"/>
          <w:lang w:eastAsia="sl-SI"/>
        </w:rPr>
        <w:t xml:space="preserve">, </w:t>
      </w:r>
      <w:proofErr w:type="spellStart"/>
      <w:r w:rsidRPr="00B34E0A">
        <w:rPr>
          <w:rFonts w:eastAsia="Times New Roman" w:cstheme="minorHAnsi"/>
          <w:sz w:val="22"/>
          <w:szCs w:val="22"/>
          <w:lang w:eastAsia="sl-SI"/>
        </w:rPr>
        <w:t>ki</w:t>
      </w:r>
      <w:proofErr w:type="spellEnd"/>
      <w:r w:rsidRPr="00B34E0A">
        <w:rPr>
          <w:rFonts w:eastAsia="Times New Roman" w:cstheme="minorHAnsi"/>
          <w:sz w:val="22"/>
          <w:szCs w:val="22"/>
          <w:lang w:eastAsia="sl-SI"/>
        </w:rPr>
        <w:t xml:space="preserve"> je </w:t>
      </w:r>
      <w:proofErr w:type="spellStart"/>
      <w:r w:rsidRPr="00B34E0A">
        <w:rPr>
          <w:rFonts w:eastAsia="Times New Roman" w:cstheme="minorHAnsi"/>
          <w:sz w:val="22"/>
          <w:szCs w:val="22"/>
          <w:lang w:eastAsia="sl-SI"/>
        </w:rPr>
        <w:t>letos</w:t>
      </w:r>
      <w:proofErr w:type="spellEnd"/>
      <w:r w:rsidRPr="00B34E0A">
        <w:rPr>
          <w:rFonts w:eastAsia="Times New Roman" w:cstheme="minorHAnsi"/>
          <w:sz w:val="22"/>
          <w:szCs w:val="22"/>
          <w:lang w:eastAsia="sl-SI"/>
        </w:rPr>
        <w:t xml:space="preserve"> 28. </w:t>
      </w:r>
      <w:proofErr w:type="spellStart"/>
      <w:r w:rsidRPr="00B34E0A">
        <w:rPr>
          <w:rFonts w:eastAsia="Times New Roman" w:cstheme="minorHAnsi"/>
          <w:sz w:val="22"/>
          <w:szCs w:val="22"/>
          <w:lang w:eastAsia="sl-SI"/>
        </w:rPr>
        <w:t>februarja</w:t>
      </w:r>
      <w:proofErr w:type="spellEnd"/>
      <w:r w:rsidRPr="00B34E0A">
        <w:rPr>
          <w:rFonts w:eastAsia="Times New Roman" w:cstheme="minorHAnsi"/>
          <w:sz w:val="22"/>
          <w:szCs w:val="22"/>
          <w:lang w:eastAsia="sl-SI"/>
        </w:rPr>
        <w:t xml:space="preserve">. </w:t>
      </w:r>
      <w:proofErr w:type="spellStart"/>
      <w:r w:rsidRPr="00B34E0A">
        <w:rPr>
          <w:rFonts w:eastAsia="Times New Roman" w:cstheme="minorHAnsi"/>
          <w:sz w:val="22"/>
          <w:szCs w:val="22"/>
          <w:lang w:eastAsia="sl-SI"/>
        </w:rPr>
        <w:t>Naša</w:t>
      </w:r>
      <w:proofErr w:type="spellEnd"/>
      <w:r w:rsidRPr="00B34E0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B34E0A">
        <w:rPr>
          <w:rFonts w:eastAsia="Times New Roman" w:cstheme="minorHAnsi"/>
          <w:sz w:val="22"/>
          <w:szCs w:val="22"/>
          <w:lang w:eastAsia="sl-SI"/>
        </w:rPr>
        <w:t>dolžnost</w:t>
      </w:r>
      <w:proofErr w:type="spellEnd"/>
      <w:r w:rsidRPr="00B34E0A">
        <w:rPr>
          <w:rFonts w:eastAsia="Times New Roman" w:cstheme="minorHAnsi"/>
          <w:sz w:val="22"/>
          <w:szCs w:val="22"/>
          <w:lang w:eastAsia="sl-SI"/>
        </w:rPr>
        <w:t xml:space="preserve"> je, da </w:t>
      </w:r>
      <w:proofErr w:type="spellStart"/>
      <w:r w:rsidRPr="00B34E0A">
        <w:rPr>
          <w:rFonts w:eastAsia="Times New Roman" w:cstheme="minorHAnsi"/>
          <w:sz w:val="22"/>
          <w:szCs w:val="22"/>
          <w:lang w:eastAsia="sl-SI"/>
        </w:rPr>
        <w:t>otrokom</w:t>
      </w:r>
      <w:proofErr w:type="spellEnd"/>
      <w:r w:rsidRPr="00B34E0A">
        <w:rPr>
          <w:rFonts w:eastAsia="Times New Roman" w:cstheme="minorHAnsi"/>
          <w:sz w:val="22"/>
          <w:szCs w:val="22"/>
          <w:lang w:eastAsia="sl-SI"/>
        </w:rPr>
        <w:t xml:space="preserve"> in </w:t>
      </w:r>
      <w:proofErr w:type="spellStart"/>
      <w:r w:rsidRPr="00B34E0A">
        <w:rPr>
          <w:rFonts w:eastAsia="Times New Roman" w:cstheme="minorHAnsi"/>
          <w:sz w:val="22"/>
          <w:szCs w:val="22"/>
          <w:lang w:eastAsia="sl-SI"/>
        </w:rPr>
        <w:t>njihovim</w:t>
      </w:r>
      <w:proofErr w:type="spellEnd"/>
      <w:r w:rsidRPr="00B34E0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B34E0A">
        <w:rPr>
          <w:rFonts w:eastAsia="Times New Roman" w:cstheme="minorHAnsi"/>
          <w:sz w:val="22"/>
          <w:szCs w:val="22"/>
          <w:lang w:eastAsia="sl-SI"/>
        </w:rPr>
        <w:t>družinam</w:t>
      </w:r>
      <w:proofErr w:type="spellEnd"/>
      <w:r w:rsidRPr="00B34E0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B34E0A">
        <w:rPr>
          <w:rFonts w:eastAsia="Times New Roman" w:cstheme="minorHAnsi"/>
          <w:sz w:val="22"/>
          <w:szCs w:val="22"/>
          <w:lang w:eastAsia="sl-SI"/>
        </w:rPr>
        <w:t>olajšamo</w:t>
      </w:r>
      <w:proofErr w:type="spellEnd"/>
      <w:r w:rsidRPr="00B34E0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B34E0A">
        <w:rPr>
          <w:rFonts w:eastAsia="Times New Roman" w:cstheme="minorHAnsi"/>
          <w:sz w:val="22"/>
          <w:szCs w:val="22"/>
          <w:lang w:eastAsia="sl-SI"/>
        </w:rPr>
        <w:t>breme</w:t>
      </w:r>
      <w:proofErr w:type="spellEnd"/>
      <w:r w:rsidRPr="00B34E0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B34E0A">
        <w:rPr>
          <w:rFonts w:eastAsia="Times New Roman" w:cstheme="minorHAnsi"/>
          <w:sz w:val="22"/>
          <w:szCs w:val="22"/>
          <w:lang w:eastAsia="sl-SI"/>
        </w:rPr>
        <w:t>bolezni</w:t>
      </w:r>
      <w:proofErr w:type="spellEnd"/>
      <w:r w:rsidRPr="00B34E0A">
        <w:rPr>
          <w:rFonts w:eastAsia="Times New Roman" w:cstheme="minorHAnsi"/>
          <w:sz w:val="22"/>
          <w:szCs w:val="22"/>
          <w:lang w:eastAsia="sl-SI"/>
        </w:rPr>
        <w:t xml:space="preserve">, da </w:t>
      </w:r>
      <w:proofErr w:type="spellStart"/>
      <w:r w:rsidRPr="00B34E0A">
        <w:rPr>
          <w:rFonts w:eastAsia="Times New Roman" w:cstheme="minorHAnsi"/>
          <w:sz w:val="22"/>
          <w:szCs w:val="22"/>
          <w:lang w:eastAsia="sl-SI"/>
        </w:rPr>
        <w:t>dostop</w:t>
      </w:r>
      <w:proofErr w:type="spellEnd"/>
      <w:r w:rsidRPr="00B34E0A">
        <w:rPr>
          <w:rFonts w:eastAsia="Times New Roman" w:cstheme="minorHAnsi"/>
          <w:sz w:val="22"/>
          <w:szCs w:val="22"/>
          <w:lang w:eastAsia="sl-SI"/>
        </w:rPr>
        <w:t xml:space="preserve"> do </w:t>
      </w:r>
      <w:proofErr w:type="spellStart"/>
      <w:r w:rsidRPr="00B34E0A">
        <w:rPr>
          <w:rFonts w:eastAsia="Times New Roman" w:cstheme="minorHAnsi"/>
          <w:sz w:val="22"/>
          <w:szCs w:val="22"/>
          <w:lang w:eastAsia="sl-SI"/>
        </w:rPr>
        <w:t>zdravljenja</w:t>
      </w:r>
      <w:proofErr w:type="spellEnd"/>
      <w:r w:rsidRPr="00B34E0A">
        <w:rPr>
          <w:rFonts w:eastAsia="Times New Roman" w:cstheme="minorHAnsi"/>
          <w:sz w:val="22"/>
          <w:szCs w:val="22"/>
          <w:lang w:eastAsia="sl-SI"/>
        </w:rPr>
        <w:t xml:space="preserve"> ne </w:t>
      </w:r>
      <w:proofErr w:type="spellStart"/>
      <w:r w:rsidRPr="00B34E0A">
        <w:rPr>
          <w:rFonts w:eastAsia="Times New Roman" w:cstheme="minorHAnsi"/>
          <w:sz w:val="22"/>
          <w:szCs w:val="22"/>
          <w:lang w:eastAsia="sl-SI"/>
        </w:rPr>
        <w:t>bo</w:t>
      </w:r>
      <w:proofErr w:type="spellEnd"/>
      <w:r w:rsidRPr="00B34E0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B34E0A">
        <w:rPr>
          <w:rFonts w:eastAsia="Times New Roman" w:cstheme="minorHAnsi"/>
          <w:sz w:val="22"/>
          <w:szCs w:val="22"/>
          <w:lang w:eastAsia="sl-SI"/>
        </w:rPr>
        <w:t>odvisen</w:t>
      </w:r>
      <w:proofErr w:type="spellEnd"/>
      <w:r w:rsidRPr="00B34E0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B34E0A">
        <w:rPr>
          <w:rFonts w:eastAsia="Times New Roman" w:cstheme="minorHAnsi"/>
          <w:sz w:val="22"/>
          <w:szCs w:val="22"/>
          <w:lang w:eastAsia="sl-SI"/>
        </w:rPr>
        <w:t>od</w:t>
      </w:r>
      <w:proofErr w:type="spellEnd"/>
      <w:r w:rsidRPr="00B34E0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B34E0A">
        <w:rPr>
          <w:rFonts w:eastAsia="Times New Roman" w:cstheme="minorHAnsi"/>
          <w:sz w:val="22"/>
          <w:szCs w:val="22"/>
          <w:lang w:eastAsia="sl-SI"/>
        </w:rPr>
        <w:t>donacij</w:t>
      </w:r>
      <w:proofErr w:type="spellEnd"/>
      <w:r w:rsidRPr="00B34E0A">
        <w:rPr>
          <w:rFonts w:eastAsia="Times New Roman" w:cstheme="minorHAnsi"/>
          <w:sz w:val="22"/>
          <w:szCs w:val="22"/>
          <w:lang w:eastAsia="sl-SI"/>
        </w:rPr>
        <w:t xml:space="preserve">, </w:t>
      </w:r>
      <w:proofErr w:type="spellStart"/>
      <w:r w:rsidRPr="00B34E0A">
        <w:rPr>
          <w:rFonts w:eastAsia="Times New Roman" w:cstheme="minorHAnsi"/>
          <w:sz w:val="22"/>
          <w:szCs w:val="22"/>
          <w:lang w:eastAsia="sl-SI"/>
        </w:rPr>
        <w:t>ter</w:t>
      </w:r>
      <w:proofErr w:type="spellEnd"/>
      <w:r w:rsidRPr="00B34E0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B34E0A">
        <w:rPr>
          <w:rFonts w:eastAsia="Times New Roman" w:cstheme="minorHAnsi"/>
          <w:sz w:val="22"/>
          <w:szCs w:val="22"/>
          <w:lang w:eastAsia="sl-SI"/>
        </w:rPr>
        <w:t>jim</w:t>
      </w:r>
      <w:proofErr w:type="spellEnd"/>
      <w:r w:rsidRPr="00B34E0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B34E0A">
        <w:rPr>
          <w:rFonts w:eastAsia="Times New Roman" w:cstheme="minorHAnsi"/>
          <w:sz w:val="22"/>
          <w:szCs w:val="22"/>
          <w:lang w:eastAsia="sl-SI"/>
        </w:rPr>
        <w:t>omogočimo</w:t>
      </w:r>
      <w:proofErr w:type="spellEnd"/>
      <w:r w:rsidRPr="00B34E0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B34E0A">
        <w:rPr>
          <w:rFonts w:eastAsia="Times New Roman" w:cstheme="minorHAnsi"/>
          <w:sz w:val="22"/>
          <w:szCs w:val="22"/>
          <w:lang w:eastAsia="sl-SI"/>
        </w:rPr>
        <w:t>dostojanstvo</w:t>
      </w:r>
      <w:proofErr w:type="spellEnd"/>
      <w:r w:rsidRPr="00B34E0A">
        <w:rPr>
          <w:rFonts w:eastAsia="Times New Roman" w:cstheme="minorHAnsi"/>
          <w:sz w:val="22"/>
          <w:szCs w:val="22"/>
          <w:lang w:eastAsia="sl-SI"/>
        </w:rPr>
        <w:t xml:space="preserve">, </w:t>
      </w:r>
      <w:proofErr w:type="spellStart"/>
      <w:r w:rsidRPr="00B34E0A">
        <w:rPr>
          <w:rFonts w:eastAsia="Times New Roman" w:cstheme="minorHAnsi"/>
          <w:sz w:val="22"/>
          <w:szCs w:val="22"/>
          <w:lang w:eastAsia="sl-SI"/>
        </w:rPr>
        <w:t>varnost</w:t>
      </w:r>
      <w:proofErr w:type="spellEnd"/>
      <w:r w:rsidRPr="00B34E0A">
        <w:rPr>
          <w:rFonts w:eastAsia="Times New Roman" w:cstheme="minorHAnsi"/>
          <w:sz w:val="22"/>
          <w:szCs w:val="22"/>
          <w:lang w:eastAsia="sl-SI"/>
        </w:rPr>
        <w:t xml:space="preserve"> in </w:t>
      </w:r>
      <w:proofErr w:type="spellStart"/>
      <w:r w:rsidRPr="00B34E0A">
        <w:rPr>
          <w:rFonts w:eastAsia="Times New Roman" w:cstheme="minorHAnsi"/>
          <w:sz w:val="22"/>
          <w:szCs w:val="22"/>
          <w:lang w:eastAsia="sl-SI"/>
        </w:rPr>
        <w:t>upanje</w:t>
      </w:r>
      <w:proofErr w:type="spellEnd"/>
      <w:r w:rsidRPr="00B34E0A">
        <w:rPr>
          <w:rFonts w:eastAsia="Times New Roman" w:cstheme="minorHAnsi"/>
          <w:sz w:val="22"/>
          <w:szCs w:val="22"/>
          <w:lang w:eastAsia="sl-SI"/>
        </w:rPr>
        <w:t xml:space="preserve">. </w:t>
      </w:r>
      <w:proofErr w:type="spellStart"/>
      <w:r w:rsidRPr="00B34E0A">
        <w:rPr>
          <w:rFonts w:eastAsia="Times New Roman" w:cstheme="minorHAnsi"/>
          <w:sz w:val="22"/>
          <w:szCs w:val="22"/>
          <w:lang w:eastAsia="sl-SI"/>
        </w:rPr>
        <w:t>Zato</w:t>
      </w:r>
      <w:proofErr w:type="spellEnd"/>
      <w:r w:rsidRPr="00B34E0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B34E0A">
        <w:rPr>
          <w:rFonts w:eastAsia="Times New Roman" w:cstheme="minorHAnsi"/>
          <w:sz w:val="22"/>
          <w:szCs w:val="22"/>
          <w:lang w:eastAsia="sl-SI"/>
        </w:rPr>
        <w:t>pozivam</w:t>
      </w:r>
      <w:proofErr w:type="spellEnd"/>
      <w:r w:rsidRPr="00B34E0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B34E0A">
        <w:rPr>
          <w:rFonts w:eastAsia="Times New Roman" w:cstheme="minorHAnsi"/>
          <w:sz w:val="22"/>
          <w:szCs w:val="22"/>
          <w:lang w:eastAsia="sl-SI"/>
        </w:rPr>
        <w:t>pristojne</w:t>
      </w:r>
      <w:proofErr w:type="spellEnd"/>
      <w:r w:rsidRPr="00B34E0A">
        <w:rPr>
          <w:rFonts w:eastAsia="Times New Roman" w:cstheme="minorHAnsi"/>
          <w:sz w:val="22"/>
          <w:szCs w:val="22"/>
          <w:lang w:eastAsia="sl-SI"/>
        </w:rPr>
        <w:t xml:space="preserve"> k </w:t>
      </w:r>
      <w:proofErr w:type="spellStart"/>
      <w:r w:rsidRPr="00B34E0A">
        <w:rPr>
          <w:rFonts w:eastAsia="Times New Roman" w:cstheme="minorHAnsi"/>
          <w:sz w:val="22"/>
          <w:szCs w:val="22"/>
          <w:lang w:eastAsia="sl-SI"/>
        </w:rPr>
        <w:t>sprejetju</w:t>
      </w:r>
      <w:proofErr w:type="spellEnd"/>
      <w:r w:rsidRPr="00B34E0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B34E0A">
        <w:rPr>
          <w:rFonts w:eastAsia="Times New Roman" w:cstheme="minorHAnsi"/>
          <w:sz w:val="22"/>
          <w:szCs w:val="22"/>
          <w:lang w:eastAsia="sl-SI"/>
        </w:rPr>
        <w:t>ustreznih</w:t>
      </w:r>
      <w:proofErr w:type="spellEnd"/>
      <w:r w:rsidRPr="00B34E0A">
        <w:rPr>
          <w:rFonts w:eastAsia="Times New Roman" w:cstheme="minorHAnsi"/>
          <w:sz w:val="22"/>
          <w:szCs w:val="22"/>
          <w:lang w:eastAsia="sl-SI"/>
        </w:rPr>
        <w:t xml:space="preserve">, </w:t>
      </w:r>
      <w:proofErr w:type="spellStart"/>
      <w:r w:rsidRPr="00B34E0A">
        <w:rPr>
          <w:rFonts w:eastAsia="Times New Roman" w:cstheme="minorHAnsi"/>
          <w:sz w:val="22"/>
          <w:szCs w:val="22"/>
          <w:lang w:eastAsia="sl-SI"/>
        </w:rPr>
        <w:t>predvidljivih</w:t>
      </w:r>
      <w:proofErr w:type="spellEnd"/>
      <w:r w:rsidRPr="00B34E0A">
        <w:rPr>
          <w:rFonts w:eastAsia="Times New Roman" w:cstheme="minorHAnsi"/>
          <w:sz w:val="22"/>
          <w:szCs w:val="22"/>
          <w:lang w:eastAsia="sl-SI"/>
        </w:rPr>
        <w:t xml:space="preserve"> in </w:t>
      </w:r>
      <w:proofErr w:type="spellStart"/>
      <w:r w:rsidRPr="00B34E0A">
        <w:rPr>
          <w:rFonts w:eastAsia="Times New Roman" w:cstheme="minorHAnsi"/>
          <w:sz w:val="22"/>
          <w:szCs w:val="22"/>
          <w:lang w:eastAsia="sl-SI"/>
        </w:rPr>
        <w:t>sistemskih</w:t>
      </w:r>
      <w:proofErr w:type="spellEnd"/>
      <w:r w:rsidRPr="00B34E0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B34E0A">
        <w:rPr>
          <w:rFonts w:eastAsia="Times New Roman" w:cstheme="minorHAnsi"/>
          <w:sz w:val="22"/>
          <w:szCs w:val="22"/>
          <w:lang w:eastAsia="sl-SI"/>
        </w:rPr>
        <w:t>rešitev</w:t>
      </w:r>
      <w:proofErr w:type="spellEnd"/>
      <w:r w:rsidRPr="00B34E0A">
        <w:rPr>
          <w:rFonts w:eastAsia="Times New Roman" w:cstheme="minorHAnsi"/>
          <w:sz w:val="22"/>
          <w:szCs w:val="22"/>
          <w:lang w:eastAsia="sl-SI"/>
        </w:rPr>
        <w:t xml:space="preserve">, </w:t>
      </w:r>
      <w:proofErr w:type="spellStart"/>
      <w:r w:rsidRPr="00B34E0A">
        <w:rPr>
          <w:rFonts w:eastAsia="Times New Roman" w:cstheme="minorHAnsi"/>
          <w:sz w:val="22"/>
          <w:szCs w:val="22"/>
          <w:lang w:eastAsia="sl-SI"/>
        </w:rPr>
        <w:t>saj</w:t>
      </w:r>
      <w:proofErr w:type="spellEnd"/>
      <w:r w:rsidRPr="00B34E0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B34E0A">
        <w:rPr>
          <w:rFonts w:eastAsia="Times New Roman" w:cstheme="minorHAnsi"/>
          <w:sz w:val="22"/>
          <w:szCs w:val="22"/>
          <w:lang w:eastAsia="sl-SI"/>
        </w:rPr>
        <w:t>si</w:t>
      </w:r>
      <w:proofErr w:type="spellEnd"/>
      <w:r w:rsidRPr="00B34E0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B34E0A">
        <w:rPr>
          <w:rFonts w:eastAsia="Times New Roman" w:cstheme="minorHAnsi"/>
          <w:sz w:val="22"/>
          <w:szCs w:val="22"/>
          <w:lang w:eastAsia="sl-SI"/>
        </w:rPr>
        <w:t>otroci</w:t>
      </w:r>
      <w:proofErr w:type="spellEnd"/>
      <w:r w:rsidRPr="00B34E0A">
        <w:rPr>
          <w:rFonts w:eastAsia="Times New Roman" w:cstheme="minorHAnsi"/>
          <w:sz w:val="22"/>
          <w:szCs w:val="22"/>
          <w:lang w:eastAsia="sl-SI"/>
        </w:rPr>
        <w:t xml:space="preserve"> z </w:t>
      </w:r>
      <w:proofErr w:type="spellStart"/>
      <w:r w:rsidRPr="00B34E0A">
        <w:rPr>
          <w:rFonts w:eastAsia="Times New Roman" w:cstheme="minorHAnsi"/>
          <w:sz w:val="22"/>
          <w:szCs w:val="22"/>
          <w:lang w:eastAsia="sl-SI"/>
        </w:rPr>
        <w:t>redkimi</w:t>
      </w:r>
      <w:proofErr w:type="spellEnd"/>
      <w:r w:rsidRPr="00B34E0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B34E0A">
        <w:rPr>
          <w:rFonts w:eastAsia="Times New Roman" w:cstheme="minorHAnsi"/>
          <w:sz w:val="22"/>
          <w:szCs w:val="22"/>
          <w:lang w:eastAsia="sl-SI"/>
        </w:rPr>
        <w:t>boleznimi</w:t>
      </w:r>
      <w:proofErr w:type="spellEnd"/>
      <w:r w:rsidRPr="00B34E0A">
        <w:rPr>
          <w:rFonts w:eastAsia="Times New Roman" w:cstheme="minorHAnsi"/>
          <w:sz w:val="22"/>
          <w:szCs w:val="22"/>
          <w:lang w:eastAsia="sl-SI"/>
        </w:rPr>
        <w:t xml:space="preserve"> in </w:t>
      </w:r>
      <w:proofErr w:type="spellStart"/>
      <w:r w:rsidRPr="00B34E0A">
        <w:rPr>
          <w:rFonts w:eastAsia="Times New Roman" w:cstheme="minorHAnsi"/>
          <w:sz w:val="22"/>
          <w:szCs w:val="22"/>
          <w:lang w:eastAsia="sl-SI"/>
        </w:rPr>
        <w:t>njihovi</w:t>
      </w:r>
      <w:proofErr w:type="spellEnd"/>
      <w:r w:rsidRPr="00B34E0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B34E0A">
        <w:rPr>
          <w:rFonts w:eastAsia="Times New Roman" w:cstheme="minorHAnsi"/>
          <w:sz w:val="22"/>
          <w:szCs w:val="22"/>
          <w:lang w:eastAsia="sl-SI"/>
        </w:rPr>
        <w:t>starši</w:t>
      </w:r>
      <w:proofErr w:type="spellEnd"/>
      <w:r w:rsidRPr="00B34E0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B34E0A">
        <w:rPr>
          <w:rFonts w:eastAsia="Times New Roman" w:cstheme="minorHAnsi"/>
          <w:sz w:val="22"/>
          <w:szCs w:val="22"/>
          <w:lang w:eastAsia="sl-SI"/>
        </w:rPr>
        <w:t>zaslužijo</w:t>
      </w:r>
      <w:proofErr w:type="spellEnd"/>
      <w:r w:rsidRPr="00B34E0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B34E0A">
        <w:rPr>
          <w:rFonts w:eastAsia="Times New Roman" w:cstheme="minorHAnsi"/>
          <w:sz w:val="22"/>
          <w:szCs w:val="22"/>
          <w:lang w:eastAsia="sl-SI"/>
        </w:rPr>
        <w:t>pravočasno</w:t>
      </w:r>
      <w:proofErr w:type="spellEnd"/>
      <w:r w:rsidRPr="00B34E0A">
        <w:rPr>
          <w:rFonts w:eastAsia="Times New Roman" w:cstheme="minorHAnsi"/>
          <w:sz w:val="22"/>
          <w:szCs w:val="22"/>
          <w:lang w:eastAsia="sl-SI"/>
        </w:rPr>
        <w:t xml:space="preserve">, </w:t>
      </w:r>
      <w:proofErr w:type="spellStart"/>
      <w:r w:rsidRPr="00B34E0A">
        <w:rPr>
          <w:rFonts w:eastAsia="Times New Roman" w:cstheme="minorHAnsi"/>
          <w:sz w:val="22"/>
          <w:szCs w:val="22"/>
          <w:lang w:eastAsia="sl-SI"/>
        </w:rPr>
        <w:t>kakovostno</w:t>
      </w:r>
      <w:proofErr w:type="spellEnd"/>
      <w:r w:rsidRPr="00B34E0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B34E0A">
        <w:rPr>
          <w:rFonts w:eastAsia="Times New Roman" w:cstheme="minorHAnsi"/>
          <w:sz w:val="22"/>
          <w:szCs w:val="22"/>
          <w:lang w:eastAsia="sl-SI"/>
        </w:rPr>
        <w:t>ter</w:t>
      </w:r>
      <w:proofErr w:type="spellEnd"/>
      <w:r w:rsidRPr="00B34E0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B34E0A">
        <w:rPr>
          <w:rFonts w:eastAsia="Times New Roman" w:cstheme="minorHAnsi"/>
          <w:sz w:val="22"/>
          <w:szCs w:val="22"/>
          <w:lang w:eastAsia="sl-SI"/>
        </w:rPr>
        <w:t>celostno</w:t>
      </w:r>
      <w:proofErr w:type="spellEnd"/>
      <w:r w:rsidRPr="00B34E0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B34E0A">
        <w:rPr>
          <w:rFonts w:eastAsia="Times New Roman" w:cstheme="minorHAnsi"/>
          <w:sz w:val="22"/>
          <w:szCs w:val="22"/>
          <w:lang w:eastAsia="sl-SI"/>
        </w:rPr>
        <w:t>obravnavo</w:t>
      </w:r>
      <w:proofErr w:type="spellEnd"/>
      <w:r w:rsidRPr="00B34E0A">
        <w:rPr>
          <w:rFonts w:eastAsia="Times New Roman" w:cstheme="minorHAnsi"/>
          <w:sz w:val="22"/>
          <w:szCs w:val="22"/>
          <w:lang w:eastAsia="sl-SI"/>
        </w:rPr>
        <w:t xml:space="preserve">, </w:t>
      </w:r>
      <w:proofErr w:type="spellStart"/>
      <w:r w:rsidRPr="00B34E0A">
        <w:rPr>
          <w:rFonts w:eastAsia="Times New Roman" w:cstheme="minorHAnsi"/>
          <w:sz w:val="22"/>
          <w:szCs w:val="22"/>
          <w:lang w:eastAsia="sl-SI"/>
        </w:rPr>
        <w:t>skladno</w:t>
      </w:r>
      <w:proofErr w:type="spellEnd"/>
      <w:r w:rsidRPr="00B34E0A">
        <w:rPr>
          <w:rFonts w:eastAsia="Times New Roman" w:cstheme="minorHAnsi"/>
          <w:sz w:val="22"/>
          <w:szCs w:val="22"/>
          <w:lang w:eastAsia="sl-SI"/>
        </w:rPr>
        <w:t xml:space="preserve"> z </w:t>
      </w:r>
      <w:proofErr w:type="spellStart"/>
      <w:r w:rsidRPr="00B34E0A">
        <w:rPr>
          <w:rFonts w:eastAsia="Times New Roman" w:cstheme="minorHAnsi"/>
          <w:sz w:val="22"/>
          <w:szCs w:val="22"/>
          <w:lang w:eastAsia="sl-SI"/>
        </w:rPr>
        <w:t>načelom</w:t>
      </w:r>
      <w:proofErr w:type="spellEnd"/>
      <w:r w:rsidRPr="00B34E0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B34E0A">
        <w:rPr>
          <w:rFonts w:eastAsia="Times New Roman" w:cstheme="minorHAnsi"/>
          <w:sz w:val="22"/>
          <w:szCs w:val="22"/>
          <w:lang w:eastAsia="sl-SI"/>
        </w:rPr>
        <w:t>enakosti</w:t>
      </w:r>
      <w:proofErr w:type="spellEnd"/>
      <w:r w:rsidRPr="00B34E0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B34E0A">
        <w:rPr>
          <w:rFonts w:eastAsia="Times New Roman" w:cstheme="minorHAnsi"/>
          <w:sz w:val="22"/>
          <w:szCs w:val="22"/>
          <w:lang w:eastAsia="sl-SI"/>
        </w:rPr>
        <w:t>pred</w:t>
      </w:r>
      <w:proofErr w:type="spellEnd"/>
      <w:r w:rsidRPr="00B34E0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B34E0A">
        <w:rPr>
          <w:rFonts w:eastAsia="Times New Roman" w:cstheme="minorHAnsi"/>
          <w:sz w:val="22"/>
          <w:szCs w:val="22"/>
          <w:lang w:eastAsia="sl-SI"/>
        </w:rPr>
        <w:t>zakonom</w:t>
      </w:r>
      <w:proofErr w:type="spellEnd"/>
      <w:r w:rsidRPr="00B34E0A">
        <w:rPr>
          <w:rFonts w:eastAsia="Times New Roman" w:cstheme="minorHAnsi"/>
          <w:sz w:val="22"/>
          <w:szCs w:val="22"/>
          <w:lang w:eastAsia="sl-SI"/>
        </w:rPr>
        <w:t xml:space="preserve">. </w:t>
      </w:r>
      <w:proofErr w:type="spellStart"/>
      <w:r w:rsidRPr="00B34E0A">
        <w:rPr>
          <w:rFonts w:eastAsia="Times New Roman" w:cstheme="minorHAnsi"/>
          <w:sz w:val="22"/>
          <w:szCs w:val="22"/>
          <w:lang w:eastAsia="sl-SI"/>
        </w:rPr>
        <w:t>Verjamem</w:t>
      </w:r>
      <w:proofErr w:type="spellEnd"/>
      <w:r w:rsidRPr="00B34E0A">
        <w:rPr>
          <w:rFonts w:eastAsia="Times New Roman" w:cstheme="minorHAnsi"/>
          <w:sz w:val="22"/>
          <w:szCs w:val="22"/>
          <w:lang w:eastAsia="sl-SI"/>
        </w:rPr>
        <w:t xml:space="preserve"> v </w:t>
      </w:r>
      <w:proofErr w:type="spellStart"/>
      <w:r w:rsidRPr="00B34E0A">
        <w:rPr>
          <w:rFonts w:eastAsia="Times New Roman" w:cstheme="minorHAnsi"/>
          <w:sz w:val="22"/>
          <w:szCs w:val="22"/>
          <w:lang w:eastAsia="sl-SI"/>
        </w:rPr>
        <w:t>dobronamernost</w:t>
      </w:r>
      <w:proofErr w:type="spellEnd"/>
      <w:r w:rsidRPr="00B34E0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B34E0A">
        <w:rPr>
          <w:rFonts w:eastAsia="Times New Roman" w:cstheme="minorHAnsi"/>
          <w:sz w:val="22"/>
          <w:szCs w:val="22"/>
          <w:lang w:eastAsia="sl-SI"/>
        </w:rPr>
        <w:t>odločevalcev</w:t>
      </w:r>
      <w:proofErr w:type="spellEnd"/>
      <w:r w:rsidRPr="00B34E0A">
        <w:rPr>
          <w:rFonts w:eastAsia="Times New Roman" w:cstheme="minorHAnsi"/>
          <w:sz w:val="22"/>
          <w:szCs w:val="22"/>
          <w:lang w:eastAsia="sl-SI"/>
        </w:rPr>
        <w:t xml:space="preserve"> in v to, da </w:t>
      </w:r>
      <w:proofErr w:type="spellStart"/>
      <w:r w:rsidRPr="00B34E0A">
        <w:rPr>
          <w:rFonts w:eastAsia="Times New Roman" w:cstheme="minorHAnsi"/>
          <w:sz w:val="22"/>
          <w:szCs w:val="22"/>
          <w:lang w:eastAsia="sl-SI"/>
        </w:rPr>
        <w:t>bomo</w:t>
      </w:r>
      <w:proofErr w:type="spellEnd"/>
      <w:r w:rsidRPr="00B34E0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B34E0A">
        <w:rPr>
          <w:rFonts w:eastAsia="Times New Roman" w:cstheme="minorHAnsi"/>
          <w:sz w:val="22"/>
          <w:szCs w:val="22"/>
          <w:lang w:eastAsia="sl-SI"/>
        </w:rPr>
        <w:t>znali</w:t>
      </w:r>
      <w:proofErr w:type="spellEnd"/>
      <w:r w:rsidRPr="00B34E0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B34E0A">
        <w:rPr>
          <w:rFonts w:eastAsia="Times New Roman" w:cstheme="minorHAnsi"/>
          <w:sz w:val="22"/>
          <w:szCs w:val="22"/>
          <w:lang w:eastAsia="sl-SI"/>
        </w:rPr>
        <w:t>stopiti</w:t>
      </w:r>
      <w:proofErr w:type="spellEnd"/>
      <w:r w:rsidRPr="00B34E0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B34E0A">
        <w:rPr>
          <w:rFonts w:eastAsia="Times New Roman" w:cstheme="minorHAnsi"/>
          <w:sz w:val="22"/>
          <w:szCs w:val="22"/>
          <w:lang w:eastAsia="sl-SI"/>
        </w:rPr>
        <w:t>skupaj</w:t>
      </w:r>
      <w:proofErr w:type="spellEnd"/>
      <w:r w:rsidRPr="00B34E0A">
        <w:rPr>
          <w:rFonts w:eastAsia="Times New Roman" w:cstheme="minorHAnsi"/>
          <w:sz w:val="22"/>
          <w:szCs w:val="22"/>
          <w:lang w:eastAsia="sl-SI"/>
        </w:rPr>
        <w:t xml:space="preserve"> v dobro </w:t>
      </w:r>
      <w:proofErr w:type="spellStart"/>
      <w:r w:rsidRPr="00B34E0A">
        <w:rPr>
          <w:rFonts w:eastAsia="Times New Roman" w:cstheme="minorHAnsi"/>
          <w:sz w:val="22"/>
          <w:szCs w:val="22"/>
          <w:lang w:eastAsia="sl-SI"/>
        </w:rPr>
        <w:t>otrok</w:t>
      </w:r>
      <w:proofErr w:type="spellEnd"/>
      <w:r w:rsidRPr="00B34E0A">
        <w:rPr>
          <w:rFonts w:eastAsia="Times New Roman" w:cstheme="minorHAnsi"/>
          <w:sz w:val="22"/>
          <w:szCs w:val="22"/>
          <w:lang w:eastAsia="sl-SI"/>
        </w:rPr>
        <w:t xml:space="preserve"> in </w:t>
      </w:r>
      <w:proofErr w:type="spellStart"/>
      <w:r w:rsidRPr="00B34E0A">
        <w:rPr>
          <w:rFonts w:eastAsia="Times New Roman" w:cstheme="minorHAnsi"/>
          <w:sz w:val="22"/>
          <w:szCs w:val="22"/>
          <w:lang w:eastAsia="sl-SI"/>
        </w:rPr>
        <w:t>njihovih</w:t>
      </w:r>
      <w:proofErr w:type="spellEnd"/>
      <w:r w:rsidRPr="00B34E0A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B34E0A">
        <w:rPr>
          <w:rFonts w:eastAsia="Times New Roman" w:cstheme="minorHAnsi"/>
          <w:sz w:val="22"/>
          <w:szCs w:val="22"/>
          <w:lang w:eastAsia="sl-SI"/>
        </w:rPr>
        <w:t>družin</w:t>
      </w:r>
      <w:proofErr w:type="spellEnd"/>
      <w:r w:rsidRPr="00B34E0A">
        <w:rPr>
          <w:rFonts w:eastAsia="Times New Roman" w:cstheme="minorHAnsi"/>
          <w:sz w:val="22"/>
          <w:szCs w:val="22"/>
          <w:lang w:eastAsia="sl-SI"/>
        </w:rPr>
        <w:t>.</w:t>
      </w:r>
    </w:p>
    <w:p w14:paraId="78903020" w14:textId="77777777" w:rsidR="001147C7" w:rsidRPr="00F7754E" w:rsidRDefault="001147C7" w:rsidP="00F7754E">
      <w:pPr>
        <w:spacing w:before="240" w:after="240" w:line="276" w:lineRule="auto"/>
        <w:jc w:val="both"/>
        <w:rPr>
          <w:rFonts w:eastAsia="Times New Roman" w:cstheme="minorHAnsi"/>
          <w:sz w:val="22"/>
          <w:szCs w:val="22"/>
          <w:lang w:eastAsia="sl-SI"/>
        </w:rPr>
      </w:pP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Trdno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verjamem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, da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kdor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pomaga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drugemu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,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gradi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skupnost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in s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tem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pomaga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tudi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sebi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. To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vedno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znova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opažam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tudi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v </w:t>
      </w:r>
      <w:proofErr w:type="spellStart"/>
      <w:proofErr w:type="gramStart"/>
      <w:r w:rsidRPr="00F7754E">
        <w:rPr>
          <w:rFonts w:eastAsia="Times New Roman" w:cstheme="minorHAnsi"/>
          <w:sz w:val="22"/>
          <w:szCs w:val="22"/>
          <w:lang w:eastAsia="sl-SI"/>
        </w:rPr>
        <w:t>projektu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moje</w:t>
      </w:r>
      <w:proofErr w:type="spellEnd"/>
      <w:proofErr w:type="gram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fundacije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Alma - </w:t>
      </w:r>
      <w:r w:rsidRPr="00F7754E">
        <w:rPr>
          <w:rFonts w:eastAsia="Times New Roman" w:cstheme="minorHAnsi"/>
          <w:i/>
          <w:iCs/>
          <w:sz w:val="22"/>
          <w:szCs w:val="22"/>
          <w:lang w:eastAsia="sl-SI"/>
        </w:rPr>
        <w:t xml:space="preserve">Od </w:t>
      </w:r>
      <w:proofErr w:type="spellStart"/>
      <w:r w:rsidRPr="00F7754E">
        <w:rPr>
          <w:rFonts w:eastAsia="Times New Roman" w:cstheme="minorHAnsi"/>
          <w:i/>
          <w:iCs/>
          <w:sz w:val="22"/>
          <w:szCs w:val="22"/>
          <w:lang w:eastAsia="sl-SI"/>
        </w:rPr>
        <w:t>Alje</w:t>
      </w:r>
      <w:proofErr w:type="spellEnd"/>
      <w:r w:rsidRPr="00F7754E">
        <w:rPr>
          <w:rFonts w:eastAsia="Times New Roman" w:cstheme="minorHAnsi"/>
          <w:i/>
          <w:iCs/>
          <w:sz w:val="22"/>
          <w:szCs w:val="22"/>
          <w:lang w:eastAsia="sl-SI"/>
        </w:rPr>
        <w:t xml:space="preserve"> do </w:t>
      </w:r>
      <w:proofErr w:type="spellStart"/>
      <w:r w:rsidRPr="00F7754E">
        <w:rPr>
          <w:rFonts w:eastAsia="Times New Roman" w:cstheme="minorHAnsi"/>
          <w:i/>
          <w:iCs/>
          <w:sz w:val="22"/>
          <w:szCs w:val="22"/>
          <w:lang w:eastAsia="sl-SI"/>
        </w:rPr>
        <w:t>Žana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,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ki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jasno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kaže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, da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si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vsi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otroci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ne glede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na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okoliščine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želijo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enako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: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prijateljstva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,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sprejetosti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in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varnosti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.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Naša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skupna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odgovornost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je, da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jim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to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tudi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nudimo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–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vsak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po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svojih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najboljših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močeh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.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Kot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je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zapisal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Dalaj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Lama,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ni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nam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treba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sprejeti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kakršnekoli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religije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ali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slediti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kakršnikoli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ideologiji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,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potrebno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je le, da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razvijemo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svoje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dobre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človeške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lastnosti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. </w:t>
      </w:r>
    </w:p>
    <w:p w14:paraId="4E9325CC" w14:textId="77777777" w:rsidR="001147C7" w:rsidRPr="00F7754E" w:rsidRDefault="001147C7" w:rsidP="00F7754E">
      <w:pPr>
        <w:spacing w:before="240" w:after="240" w:line="276" w:lineRule="auto"/>
        <w:jc w:val="both"/>
        <w:rPr>
          <w:rFonts w:eastAsia="Times New Roman" w:cstheme="minorHAnsi"/>
          <w:sz w:val="22"/>
          <w:szCs w:val="22"/>
          <w:lang w:eastAsia="sl-SI"/>
        </w:rPr>
      </w:pP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Naj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ob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koncu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tega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nagovora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spomnim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na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verze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Toneta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Pavčka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,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ki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nas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nagovarjajo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z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izjemno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močjo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>:</w:t>
      </w:r>
    </w:p>
    <w:p w14:paraId="7E1DEBC8" w14:textId="77777777" w:rsidR="001147C7" w:rsidRPr="00F7754E" w:rsidRDefault="001147C7" w:rsidP="00F7754E">
      <w:pPr>
        <w:spacing w:before="240" w:after="240" w:line="276" w:lineRule="auto"/>
        <w:rPr>
          <w:rFonts w:eastAsia="Times New Roman" w:cstheme="minorHAnsi"/>
          <w:sz w:val="22"/>
          <w:szCs w:val="22"/>
          <w:lang w:eastAsia="sl-SI"/>
        </w:rPr>
      </w:pPr>
      <w:r w:rsidRPr="00F7754E">
        <w:rPr>
          <w:rFonts w:eastAsia="Times New Roman" w:cstheme="minorHAnsi"/>
          <w:i/>
          <w:iCs/>
          <w:sz w:val="22"/>
          <w:szCs w:val="22"/>
          <w:lang w:eastAsia="sl-SI"/>
        </w:rPr>
        <w:t xml:space="preserve">Na </w:t>
      </w:r>
      <w:proofErr w:type="spellStart"/>
      <w:r w:rsidRPr="00F7754E">
        <w:rPr>
          <w:rFonts w:eastAsia="Times New Roman" w:cstheme="minorHAnsi"/>
          <w:i/>
          <w:iCs/>
          <w:sz w:val="22"/>
          <w:szCs w:val="22"/>
          <w:lang w:eastAsia="sl-SI"/>
        </w:rPr>
        <w:t>svetu</w:t>
      </w:r>
      <w:proofErr w:type="spellEnd"/>
      <w:r w:rsidRPr="00F7754E">
        <w:rPr>
          <w:rFonts w:eastAsia="Times New Roman" w:cstheme="minorHAnsi"/>
          <w:i/>
          <w:iCs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i/>
          <w:iCs/>
          <w:sz w:val="22"/>
          <w:szCs w:val="22"/>
          <w:lang w:eastAsia="sl-SI"/>
        </w:rPr>
        <w:t>si</w:t>
      </w:r>
      <w:proofErr w:type="spellEnd"/>
      <w:r w:rsidRPr="00F7754E">
        <w:rPr>
          <w:rFonts w:eastAsia="Times New Roman" w:cstheme="minorHAnsi"/>
          <w:i/>
          <w:iCs/>
          <w:sz w:val="22"/>
          <w:szCs w:val="22"/>
          <w:lang w:eastAsia="sl-SI"/>
        </w:rPr>
        <w:t xml:space="preserve">, da </w:t>
      </w:r>
      <w:proofErr w:type="spellStart"/>
      <w:r w:rsidRPr="00F7754E">
        <w:rPr>
          <w:rFonts w:eastAsia="Times New Roman" w:cstheme="minorHAnsi"/>
          <w:i/>
          <w:iCs/>
          <w:sz w:val="22"/>
          <w:szCs w:val="22"/>
          <w:lang w:eastAsia="sl-SI"/>
        </w:rPr>
        <w:t>gledaš</w:t>
      </w:r>
      <w:proofErr w:type="spellEnd"/>
      <w:r w:rsidRPr="00F7754E">
        <w:rPr>
          <w:rFonts w:eastAsia="Times New Roman" w:cstheme="minorHAnsi"/>
          <w:i/>
          <w:iCs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i/>
          <w:iCs/>
          <w:sz w:val="22"/>
          <w:szCs w:val="22"/>
          <w:lang w:eastAsia="sl-SI"/>
        </w:rPr>
        <w:t>sonce</w:t>
      </w:r>
      <w:proofErr w:type="spellEnd"/>
      <w:r w:rsidRPr="00F7754E">
        <w:rPr>
          <w:rFonts w:eastAsia="Times New Roman" w:cstheme="minorHAnsi"/>
          <w:i/>
          <w:iCs/>
          <w:sz w:val="22"/>
          <w:szCs w:val="22"/>
          <w:lang w:eastAsia="sl-SI"/>
        </w:rPr>
        <w:t>,</w:t>
      </w:r>
      <w:r w:rsidRPr="00F7754E">
        <w:rPr>
          <w:rFonts w:eastAsia="Times New Roman" w:cstheme="minorHAnsi"/>
          <w:i/>
          <w:iCs/>
          <w:sz w:val="22"/>
          <w:szCs w:val="22"/>
          <w:lang w:eastAsia="sl-SI"/>
        </w:rPr>
        <w:br/>
      </w:r>
      <w:proofErr w:type="spellStart"/>
      <w:r w:rsidRPr="00F7754E">
        <w:rPr>
          <w:rFonts w:eastAsia="Times New Roman" w:cstheme="minorHAnsi"/>
          <w:i/>
          <w:iCs/>
          <w:sz w:val="22"/>
          <w:szCs w:val="22"/>
          <w:lang w:eastAsia="sl-SI"/>
        </w:rPr>
        <w:t>na</w:t>
      </w:r>
      <w:proofErr w:type="spellEnd"/>
      <w:r w:rsidRPr="00F7754E">
        <w:rPr>
          <w:rFonts w:eastAsia="Times New Roman" w:cstheme="minorHAnsi"/>
          <w:i/>
          <w:iCs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i/>
          <w:iCs/>
          <w:sz w:val="22"/>
          <w:szCs w:val="22"/>
          <w:lang w:eastAsia="sl-SI"/>
        </w:rPr>
        <w:t>svetu</w:t>
      </w:r>
      <w:proofErr w:type="spellEnd"/>
      <w:r w:rsidRPr="00F7754E">
        <w:rPr>
          <w:rFonts w:eastAsia="Times New Roman" w:cstheme="minorHAnsi"/>
          <w:i/>
          <w:iCs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i/>
          <w:iCs/>
          <w:sz w:val="22"/>
          <w:szCs w:val="22"/>
          <w:lang w:eastAsia="sl-SI"/>
        </w:rPr>
        <w:t>si</w:t>
      </w:r>
      <w:proofErr w:type="spellEnd"/>
      <w:r w:rsidRPr="00F7754E">
        <w:rPr>
          <w:rFonts w:eastAsia="Times New Roman" w:cstheme="minorHAnsi"/>
          <w:i/>
          <w:iCs/>
          <w:sz w:val="22"/>
          <w:szCs w:val="22"/>
          <w:lang w:eastAsia="sl-SI"/>
        </w:rPr>
        <w:t xml:space="preserve">, da </w:t>
      </w:r>
      <w:proofErr w:type="spellStart"/>
      <w:r w:rsidRPr="00F7754E">
        <w:rPr>
          <w:rFonts w:eastAsia="Times New Roman" w:cstheme="minorHAnsi"/>
          <w:i/>
          <w:iCs/>
          <w:sz w:val="22"/>
          <w:szCs w:val="22"/>
          <w:lang w:eastAsia="sl-SI"/>
        </w:rPr>
        <w:t>greš</w:t>
      </w:r>
      <w:proofErr w:type="spellEnd"/>
      <w:r w:rsidRPr="00F7754E">
        <w:rPr>
          <w:rFonts w:eastAsia="Times New Roman" w:cstheme="minorHAnsi"/>
          <w:i/>
          <w:iCs/>
          <w:sz w:val="22"/>
          <w:szCs w:val="22"/>
          <w:lang w:eastAsia="sl-SI"/>
        </w:rPr>
        <w:t xml:space="preserve"> za </w:t>
      </w:r>
      <w:proofErr w:type="spellStart"/>
      <w:r w:rsidRPr="00F7754E">
        <w:rPr>
          <w:rFonts w:eastAsia="Times New Roman" w:cstheme="minorHAnsi"/>
          <w:i/>
          <w:iCs/>
          <w:sz w:val="22"/>
          <w:szCs w:val="22"/>
          <w:lang w:eastAsia="sl-SI"/>
        </w:rPr>
        <w:t>soncem</w:t>
      </w:r>
      <w:proofErr w:type="spellEnd"/>
      <w:r w:rsidRPr="00F7754E">
        <w:rPr>
          <w:rFonts w:eastAsia="Times New Roman" w:cstheme="minorHAnsi"/>
          <w:i/>
          <w:iCs/>
          <w:sz w:val="22"/>
          <w:szCs w:val="22"/>
          <w:lang w:eastAsia="sl-SI"/>
        </w:rPr>
        <w:t>,</w:t>
      </w:r>
      <w:r w:rsidRPr="00F7754E">
        <w:rPr>
          <w:rFonts w:eastAsia="Times New Roman" w:cstheme="minorHAnsi"/>
          <w:i/>
          <w:iCs/>
          <w:sz w:val="22"/>
          <w:szCs w:val="22"/>
          <w:lang w:eastAsia="sl-SI"/>
        </w:rPr>
        <w:br/>
      </w:r>
      <w:proofErr w:type="spellStart"/>
      <w:r w:rsidRPr="00F7754E">
        <w:rPr>
          <w:rFonts w:eastAsia="Times New Roman" w:cstheme="minorHAnsi"/>
          <w:i/>
          <w:iCs/>
          <w:sz w:val="22"/>
          <w:szCs w:val="22"/>
          <w:lang w:eastAsia="sl-SI"/>
        </w:rPr>
        <w:t>na</w:t>
      </w:r>
      <w:proofErr w:type="spellEnd"/>
      <w:r w:rsidRPr="00F7754E">
        <w:rPr>
          <w:rFonts w:eastAsia="Times New Roman" w:cstheme="minorHAnsi"/>
          <w:i/>
          <w:iCs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i/>
          <w:iCs/>
          <w:sz w:val="22"/>
          <w:szCs w:val="22"/>
          <w:lang w:eastAsia="sl-SI"/>
        </w:rPr>
        <w:t>svetu</w:t>
      </w:r>
      <w:proofErr w:type="spellEnd"/>
      <w:r w:rsidRPr="00F7754E">
        <w:rPr>
          <w:rFonts w:eastAsia="Times New Roman" w:cstheme="minorHAnsi"/>
          <w:i/>
          <w:iCs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i/>
          <w:iCs/>
          <w:sz w:val="22"/>
          <w:szCs w:val="22"/>
          <w:lang w:eastAsia="sl-SI"/>
        </w:rPr>
        <w:t>si</w:t>
      </w:r>
      <w:proofErr w:type="spellEnd"/>
      <w:r w:rsidRPr="00F7754E">
        <w:rPr>
          <w:rFonts w:eastAsia="Times New Roman" w:cstheme="minorHAnsi"/>
          <w:i/>
          <w:iCs/>
          <w:sz w:val="22"/>
          <w:szCs w:val="22"/>
          <w:lang w:eastAsia="sl-SI"/>
        </w:rPr>
        <w:t xml:space="preserve">, da </w:t>
      </w:r>
      <w:proofErr w:type="spellStart"/>
      <w:r w:rsidRPr="00F7754E">
        <w:rPr>
          <w:rFonts w:eastAsia="Times New Roman" w:cstheme="minorHAnsi"/>
          <w:i/>
          <w:iCs/>
          <w:sz w:val="22"/>
          <w:szCs w:val="22"/>
          <w:lang w:eastAsia="sl-SI"/>
        </w:rPr>
        <w:t>sam</w:t>
      </w:r>
      <w:proofErr w:type="spellEnd"/>
      <w:r w:rsidRPr="00F7754E">
        <w:rPr>
          <w:rFonts w:eastAsia="Times New Roman" w:cstheme="minorHAnsi"/>
          <w:i/>
          <w:iCs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i/>
          <w:iCs/>
          <w:sz w:val="22"/>
          <w:szCs w:val="22"/>
          <w:lang w:eastAsia="sl-SI"/>
        </w:rPr>
        <w:t>si</w:t>
      </w:r>
      <w:proofErr w:type="spellEnd"/>
      <w:r w:rsidRPr="00F7754E">
        <w:rPr>
          <w:rFonts w:eastAsia="Times New Roman" w:cstheme="minorHAnsi"/>
          <w:i/>
          <w:iCs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i/>
          <w:iCs/>
          <w:sz w:val="22"/>
          <w:szCs w:val="22"/>
          <w:lang w:eastAsia="sl-SI"/>
        </w:rPr>
        <w:t>sonce</w:t>
      </w:r>
      <w:proofErr w:type="spellEnd"/>
      <w:r w:rsidRPr="00F7754E">
        <w:rPr>
          <w:rFonts w:eastAsia="Times New Roman" w:cstheme="minorHAnsi"/>
          <w:i/>
          <w:iCs/>
          <w:sz w:val="22"/>
          <w:szCs w:val="22"/>
          <w:lang w:eastAsia="sl-SI"/>
        </w:rPr>
        <w:br/>
        <w:t xml:space="preserve">in da s </w:t>
      </w:r>
      <w:proofErr w:type="spellStart"/>
      <w:r w:rsidRPr="00F7754E">
        <w:rPr>
          <w:rFonts w:eastAsia="Times New Roman" w:cstheme="minorHAnsi"/>
          <w:i/>
          <w:iCs/>
          <w:sz w:val="22"/>
          <w:szCs w:val="22"/>
          <w:lang w:eastAsia="sl-SI"/>
        </w:rPr>
        <w:t>sveta</w:t>
      </w:r>
      <w:proofErr w:type="spellEnd"/>
      <w:r w:rsidRPr="00F7754E">
        <w:rPr>
          <w:rFonts w:eastAsia="Times New Roman" w:cstheme="minorHAnsi"/>
          <w:i/>
          <w:iCs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i/>
          <w:iCs/>
          <w:sz w:val="22"/>
          <w:szCs w:val="22"/>
          <w:lang w:eastAsia="sl-SI"/>
        </w:rPr>
        <w:t>odganjaš</w:t>
      </w:r>
      <w:proofErr w:type="spellEnd"/>
      <w:r w:rsidRPr="00F7754E">
        <w:rPr>
          <w:rFonts w:eastAsia="Times New Roman" w:cstheme="minorHAnsi"/>
          <w:i/>
          <w:iCs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i/>
          <w:iCs/>
          <w:sz w:val="22"/>
          <w:szCs w:val="22"/>
          <w:lang w:eastAsia="sl-SI"/>
        </w:rPr>
        <w:t>sence</w:t>
      </w:r>
      <w:proofErr w:type="spellEnd"/>
      <w:r w:rsidRPr="00F7754E">
        <w:rPr>
          <w:rFonts w:eastAsia="Times New Roman" w:cstheme="minorHAnsi"/>
          <w:i/>
          <w:iCs/>
          <w:sz w:val="22"/>
          <w:szCs w:val="22"/>
          <w:lang w:eastAsia="sl-SI"/>
        </w:rPr>
        <w:t>.</w:t>
      </w:r>
    </w:p>
    <w:p w14:paraId="5CEB4E57" w14:textId="77777777" w:rsidR="001147C7" w:rsidRPr="00F7754E" w:rsidRDefault="001147C7" w:rsidP="00F7754E">
      <w:pPr>
        <w:spacing w:before="240" w:after="240" w:line="276" w:lineRule="auto"/>
        <w:rPr>
          <w:rFonts w:eastAsia="Times New Roman" w:cstheme="minorHAnsi"/>
          <w:sz w:val="22"/>
          <w:szCs w:val="22"/>
          <w:lang w:eastAsia="sl-SI"/>
        </w:rPr>
      </w:pPr>
      <w:r w:rsidRPr="00F7754E">
        <w:rPr>
          <w:rFonts w:eastAsia="Times New Roman" w:cstheme="minorHAnsi"/>
          <w:sz w:val="22"/>
          <w:szCs w:val="22"/>
          <w:lang w:eastAsia="sl-SI"/>
        </w:rPr>
        <w:t xml:space="preserve">To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sonce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ste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vi s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svojim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zgledom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,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pogumom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in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močjo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.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Hvaležna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sem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, da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sem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danes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tukaj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z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vami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>.</w:t>
      </w:r>
    </w:p>
    <w:p w14:paraId="4A295505" w14:textId="77777777" w:rsidR="001147C7" w:rsidRPr="00F7754E" w:rsidRDefault="001147C7" w:rsidP="00F7754E">
      <w:pPr>
        <w:spacing w:before="240" w:after="240" w:line="276" w:lineRule="auto"/>
        <w:jc w:val="both"/>
        <w:rPr>
          <w:rFonts w:eastAsia="Times New Roman" w:cstheme="minorHAnsi"/>
          <w:sz w:val="22"/>
          <w:szCs w:val="22"/>
          <w:lang w:eastAsia="sl-SI"/>
        </w:rPr>
      </w:pP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Iskrene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čestitke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in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velika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zahvala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Inštitutu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Zlata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pentljica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ob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četrti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obletnici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delovanja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.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Hvala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tudi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vsem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ostalim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,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ki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s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srcem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,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znanjem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,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sočutjem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in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človekoljubjem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soustvarjate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skupnost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upanja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.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Obljubim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, da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bom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tudi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v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prihodnje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stala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ob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 xml:space="preserve"> vas in z </w:t>
      </w:r>
      <w:proofErr w:type="spellStart"/>
      <w:r w:rsidRPr="00F7754E">
        <w:rPr>
          <w:rFonts w:eastAsia="Times New Roman" w:cstheme="minorHAnsi"/>
          <w:sz w:val="22"/>
          <w:szCs w:val="22"/>
          <w:lang w:eastAsia="sl-SI"/>
        </w:rPr>
        <w:t>vami</w:t>
      </w:r>
      <w:proofErr w:type="spellEnd"/>
      <w:r w:rsidRPr="00F7754E">
        <w:rPr>
          <w:rFonts w:eastAsia="Times New Roman" w:cstheme="minorHAnsi"/>
          <w:sz w:val="22"/>
          <w:szCs w:val="22"/>
          <w:lang w:eastAsia="sl-SI"/>
        </w:rPr>
        <w:t>.</w:t>
      </w:r>
    </w:p>
    <w:p w14:paraId="2EAF6C7F" w14:textId="77777777" w:rsidR="001147C7" w:rsidRPr="00F7754E" w:rsidRDefault="001147C7" w:rsidP="00F7754E">
      <w:pPr>
        <w:spacing w:before="240" w:after="240" w:line="276" w:lineRule="auto"/>
        <w:jc w:val="both"/>
        <w:rPr>
          <w:rFonts w:eastAsia="Times New Roman" w:cstheme="minorHAnsi"/>
          <w:sz w:val="22"/>
          <w:szCs w:val="22"/>
          <w:lang w:eastAsia="sl-SI"/>
        </w:rPr>
      </w:pPr>
      <w:proofErr w:type="spellStart"/>
      <w:r w:rsidRPr="00F7754E">
        <w:rPr>
          <w:rFonts w:eastAsia="Times New Roman" w:cstheme="minorHAnsi"/>
          <w:bCs/>
          <w:sz w:val="22"/>
          <w:szCs w:val="22"/>
          <w:lang w:eastAsia="sl-SI"/>
        </w:rPr>
        <w:t>Hvala</w:t>
      </w:r>
      <w:proofErr w:type="spellEnd"/>
      <w:r w:rsidRPr="00F7754E">
        <w:rPr>
          <w:rFonts w:eastAsia="Times New Roman" w:cstheme="minorHAnsi"/>
          <w:bCs/>
          <w:sz w:val="22"/>
          <w:szCs w:val="22"/>
          <w:lang w:eastAsia="sl-SI"/>
        </w:rPr>
        <w:t>.</w:t>
      </w:r>
      <w:bookmarkStart w:id="0" w:name="_GoBack"/>
      <w:bookmarkEnd w:id="0"/>
    </w:p>
    <w:p w14:paraId="541FBB4E" w14:textId="27A915EB" w:rsidR="00A93616" w:rsidRPr="00F7754E" w:rsidRDefault="00A93616" w:rsidP="00F7754E">
      <w:pPr>
        <w:spacing w:before="240" w:after="240" w:line="276" w:lineRule="auto"/>
        <w:jc w:val="both"/>
        <w:rPr>
          <w:rFonts w:cstheme="minorHAnsi"/>
          <w:i/>
          <w:sz w:val="22"/>
          <w:szCs w:val="22"/>
        </w:rPr>
      </w:pPr>
    </w:p>
    <w:sectPr w:rsidR="00A93616" w:rsidRPr="00F7754E" w:rsidSect="00BF6BE3">
      <w:footerReference w:type="default" r:id="rId8"/>
      <w:headerReference w:type="first" r:id="rId9"/>
      <w:footerReference w:type="first" r:id="rId10"/>
      <w:pgSz w:w="11906" w:h="16838"/>
      <w:pgMar w:top="1560" w:right="1440" w:bottom="1276" w:left="1440" w:header="11" w:footer="5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1BE4B1" w14:textId="77777777" w:rsidR="008276D5" w:rsidRDefault="008276D5" w:rsidP="009F6FB1">
      <w:r>
        <w:separator/>
      </w:r>
    </w:p>
  </w:endnote>
  <w:endnote w:type="continuationSeparator" w:id="0">
    <w:p w14:paraId="59D2D737" w14:textId="77777777" w:rsidR="008276D5" w:rsidRDefault="008276D5" w:rsidP="009F6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auto"/>
    <w:pitch w:val="variable"/>
    <w:sig w:usb0="00000003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1F9502" w14:textId="77777777" w:rsidR="00BF6BE3" w:rsidRDefault="00BF6BE3">
    <w:pPr>
      <w:pStyle w:val="Noga"/>
    </w:pPr>
    <w:r>
      <w:rPr>
        <w:noProof/>
        <w:lang w:val="sl-SI" w:eastAsia="sl-SI" w:bidi="ar-SA"/>
      </w:rPr>
      <w:drawing>
        <wp:anchor distT="0" distB="0" distL="114300" distR="114300" simplePos="0" relativeHeight="251661312" behindDoc="0" locked="0" layoutInCell="1" allowOverlap="1" wp14:anchorId="19D9DFC2" wp14:editId="5669D2C4">
          <wp:simplePos x="0" y="0"/>
          <wp:positionH relativeFrom="page">
            <wp:posOffset>17145</wp:posOffset>
          </wp:positionH>
          <wp:positionV relativeFrom="paragraph">
            <wp:posOffset>-400050</wp:posOffset>
          </wp:positionV>
          <wp:extent cx="7522845" cy="894701"/>
          <wp:effectExtent l="0" t="0" r="0" b="0"/>
          <wp:wrapNone/>
          <wp:docPr id="68" name="Slika 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2845" cy="8947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94B70A" w14:textId="77777777" w:rsidR="009F6FB1" w:rsidRDefault="005D0BB5" w:rsidP="009F6FB1">
    <w:pPr>
      <w:pStyle w:val="Noga"/>
    </w:pPr>
    <w:r>
      <w:rPr>
        <w:noProof/>
        <w:lang w:val="sl-SI" w:eastAsia="sl-SI" w:bidi="ar-SA"/>
      </w:rPr>
      <w:drawing>
        <wp:anchor distT="0" distB="0" distL="114300" distR="114300" simplePos="0" relativeHeight="251659264" behindDoc="0" locked="0" layoutInCell="1" allowOverlap="1" wp14:anchorId="6C65D2ED" wp14:editId="1959BF3E">
          <wp:simplePos x="0" y="0"/>
          <wp:positionH relativeFrom="page">
            <wp:posOffset>9525</wp:posOffset>
          </wp:positionH>
          <wp:positionV relativeFrom="paragraph">
            <wp:posOffset>-419735</wp:posOffset>
          </wp:positionV>
          <wp:extent cx="7522845" cy="894080"/>
          <wp:effectExtent l="0" t="0" r="1905" b="1270"/>
          <wp:wrapNone/>
          <wp:docPr id="70" name="Slika 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2895" cy="9119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A883B0" w14:textId="77777777" w:rsidR="008276D5" w:rsidRDefault="008276D5" w:rsidP="009F6FB1">
      <w:r>
        <w:separator/>
      </w:r>
    </w:p>
  </w:footnote>
  <w:footnote w:type="continuationSeparator" w:id="0">
    <w:p w14:paraId="6DF7CA35" w14:textId="77777777" w:rsidR="008276D5" w:rsidRDefault="008276D5" w:rsidP="009F6F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3EF4BA" w14:textId="77777777" w:rsidR="009F6FB1" w:rsidRDefault="000B3EF7" w:rsidP="000B3EF7">
    <w:pPr>
      <w:pStyle w:val="Glava"/>
      <w:tabs>
        <w:tab w:val="clear" w:pos="9026"/>
      </w:tabs>
      <w:ind w:right="-330" w:hanging="1440"/>
    </w:pPr>
    <w:r>
      <w:rPr>
        <w:noProof/>
        <w:lang w:val="sl-SI" w:eastAsia="sl-SI" w:bidi="ar-SA"/>
      </w:rPr>
      <w:drawing>
        <wp:inline distT="0" distB="0" distL="0" distR="0" wp14:anchorId="34C7995F" wp14:editId="6853A820">
          <wp:extent cx="7818354" cy="1550504"/>
          <wp:effectExtent l="0" t="0" r="0" b="0"/>
          <wp:docPr id="69" name="Picture 2" descr="Graphical user interface, text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, text, applicati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24494" cy="16112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2023B"/>
    <w:multiLevelType w:val="hybridMultilevel"/>
    <w:tmpl w:val="7230FE48"/>
    <w:lvl w:ilvl="0" w:tplc="BA84CB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F4845"/>
    <w:multiLevelType w:val="hybridMultilevel"/>
    <w:tmpl w:val="A92219F6"/>
    <w:lvl w:ilvl="0" w:tplc="BA84CB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80413"/>
    <w:multiLevelType w:val="multilevel"/>
    <w:tmpl w:val="F2369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406AC2"/>
    <w:multiLevelType w:val="hybridMultilevel"/>
    <w:tmpl w:val="C01C8B9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CE4DFA"/>
    <w:multiLevelType w:val="hybridMultilevel"/>
    <w:tmpl w:val="11428D06"/>
    <w:lvl w:ilvl="0" w:tplc="F81E2C9E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751158"/>
    <w:multiLevelType w:val="hybridMultilevel"/>
    <w:tmpl w:val="ADCA9668"/>
    <w:lvl w:ilvl="0" w:tplc="A4E8EE0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A949B0"/>
    <w:multiLevelType w:val="hybridMultilevel"/>
    <w:tmpl w:val="69CC360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9D5BEF"/>
    <w:multiLevelType w:val="hybridMultilevel"/>
    <w:tmpl w:val="4E2C5DF6"/>
    <w:lvl w:ilvl="0" w:tplc="5D58644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D11582"/>
    <w:multiLevelType w:val="hybridMultilevel"/>
    <w:tmpl w:val="B8D65E42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4C6534"/>
    <w:multiLevelType w:val="hybridMultilevel"/>
    <w:tmpl w:val="B21C517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DC2F12"/>
    <w:multiLevelType w:val="hybridMultilevel"/>
    <w:tmpl w:val="03567C16"/>
    <w:lvl w:ilvl="0" w:tplc="4FE46A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E536C8"/>
    <w:multiLevelType w:val="hybridMultilevel"/>
    <w:tmpl w:val="73C862AC"/>
    <w:lvl w:ilvl="0" w:tplc="799A749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9"/>
  </w:num>
  <w:num w:numId="5">
    <w:abstractNumId w:val="8"/>
  </w:num>
  <w:num w:numId="6">
    <w:abstractNumId w:val="4"/>
  </w:num>
  <w:num w:numId="7">
    <w:abstractNumId w:val="11"/>
  </w:num>
  <w:num w:numId="8">
    <w:abstractNumId w:val="6"/>
  </w:num>
  <w:num w:numId="9">
    <w:abstractNumId w:val="10"/>
  </w:num>
  <w:num w:numId="10">
    <w:abstractNumId w:val="2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it-IT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it-IT" w:vendorID="64" w:dllVersion="4096" w:nlCheck="1" w:checkStyle="0"/>
  <w:proofState w:spelling="clean" w:grammar="clean"/>
  <w:defaultTabStop w:val="720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FB1"/>
    <w:rsid w:val="000112E0"/>
    <w:rsid w:val="000225BA"/>
    <w:rsid w:val="000244AB"/>
    <w:rsid w:val="00047482"/>
    <w:rsid w:val="00053162"/>
    <w:rsid w:val="00065D7B"/>
    <w:rsid w:val="0006627B"/>
    <w:rsid w:val="00066D57"/>
    <w:rsid w:val="0007213B"/>
    <w:rsid w:val="0007646F"/>
    <w:rsid w:val="000772AA"/>
    <w:rsid w:val="000823F4"/>
    <w:rsid w:val="00091683"/>
    <w:rsid w:val="000A3C6B"/>
    <w:rsid w:val="000B3EF7"/>
    <w:rsid w:val="000B740B"/>
    <w:rsid w:val="000C66D1"/>
    <w:rsid w:val="000D12F4"/>
    <w:rsid w:val="000D58FE"/>
    <w:rsid w:val="000E2DAA"/>
    <w:rsid w:val="000E336C"/>
    <w:rsid w:val="000F2DB1"/>
    <w:rsid w:val="001124D7"/>
    <w:rsid w:val="001147C7"/>
    <w:rsid w:val="00116427"/>
    <w:rsid w:val="00117A15"/>
    <w:rsid w:val="0012042E"/>
    <w:rsid w:val="00121DA8"/>
    <w:rsid w:val="00126171"/>
    <w:rsid w:val="00132A72"/>
    <w:rsid w:val="001347A1"/>
    <w:rsid w:val="00142DAE"/>
    <w:rsid w:val="00147BA4"/>
    <w:rsid w:val="00152E7D"/>
    <w:rsid w:val="00154642"/>
    <w:rsid w:val="001546D5"/>
    <w:rsid w:val="00156BEE"/>
    <w:rsid w:val="00167A30"/>
    <w:rsid w:val="00170795"/>
    <w:rsid w:val="00174762"/>
    <w:rsid w:val="00181AC7"/>
    <w:rsid w:val="00195134"/>
    <w:rsid w:val="001B1E20"/>
    <w:rsid w:val="001C4532"/>
    <w:rsid w:val="001C598D"/>
    <w:rsid w:val="001E7600"/>
    <w:rsid w:val="0020104E"/>
    <w:rsid w:val="002033C3"/>
    <w:rsid w:val="00206536"/>
    <w:rsid w:val="0020757B"/>
    <w:rsid w:val="002107A6"/>
    <w:rsid w:val="00210A39"/>
    <w:rsid w:val="00220B65"/>
    <w:rsid w:val="002231E8"/>
    <w:rsid w:val="002241FE"/>
    <w:rsid w:val="00231576"/>
    <w:rsid w:val="0023490A"/>
    <w:rsid w:val="00244997"/>
    <w:rsid w:val="00264303"/>
    <w:rsid w:val="0026682C"/>
    <w:rsid w:val="00281B10"/>
    <w:rsid w:val="00283A7E"/>
    <w:rsid w:val="00297788"/>
    <w:rsid w:val="002A39FD"/>
    <w:rsid w:val="002B2B70"/>
    <w:rsid w:val="002B2EF0"/>
    <w:rsid w:val="002B5C21"/>
    <w:rsid w:val="002C5669"/>
    <w:rsid w:val="002D0C62"/>
    <w:rsid w:val="002D63C7"/>
    <w:rsid w:val="002D6F08"/>
    <w:rsid w:val="002F36E6"/>
    <w:rsid w:val="002F46D5"/>
    <w:rsid w:val="00306FCA"/>
    <w:rsid w:val="003244FC"/>
    <w:rsid w:val="00330F3C"/>
    <w:rsid w:val="003378C8"/>
    <w:rsid w:val="00340ED2"/>
    <w:rsid w:val="00342179"/>
    <w:rsid w:val="0034520E"/>
    <w:rsid w:val="00347A25"/>
    <w:rsid w:val="00353EE9"/>
    <w:rsid w:val="00355E66"/>
    <w:rsid w:val="00377C40"/>
    <w:rsid w:val="00386C3A"/>
    <w:rsid w:val="00393243"/>
    <w:rsid w:val="00397B94"/>
    <w:rsid w:val="003A1EC1"/>
    <w:rsid w:val="003B1FCE"/>
    <w:rsid w:val="003C1333"/>
    <w:rsid w:val="003C7D8F"/>
    <w:rsid w:val="003D4D20"/>
    <w:rsid w:val="003D7C2E"/>
    <w:rsid w:val="003E107F"/>
    <w:rsid w:val="004007FE"/>
    <w:rsid w:val="00401FE6"/>
    <w:rsid w:val="0041408A"/>
    <w:rsid w:val="00417797"/>
    <w:rsid w:val="0042102E"/>
    <w:rsid w:val="0043311E"/>
    <w:rsid w:val="0045001C"/>
    <w:rsid w:val="004572DF"/>
    <w:rsid w:val="0046130C"/>
    <w:rsid w:val="00464031"/>
    <w:rsid w:val="004702D2"/>
    <w:rsid w:val="00485250"/>
    <w:rsid w:val="00486C4B"/>
    <w:rsid w:val="00493EE2"/>
    <w:rsid w:val="00493F54"/>
    <w:rsid w:val="004A1586"/>
    <w:rsid w:val="004A50F5"/>
    <w:rsid w:val="004C41A0"/>
    <w:rsid w:val="004C7258"/>
    <w:rsid w:val="004D6E31"/>
    <w:rsid w:val="004E2D32"/>
    <w:rsid w:val="004F7D74"/>
    <w:rsid w:val="005065EF"/>
    <w:rsid w:val="005154DC"/>
    <w:rsid w:val="00526019"/>
    <w:rsid w:val="00541181"/>
    <w:rsid w:val="00555AA8"/>
    <w:rsid w:val="00556010"/>
    <w:rsid w:val="00557B6C"/>
    <w:rsid w:val="005658B7"/>
    <w:rsid w:val="005910C5"/>
    <w:rsid w:val="00597E6D"/>
    <w:rsid w:val="005A1D09"/>
    <w:rsid w:val="005B0F37"/>
    <w:rsid w:val="005C059F"/>
    <w:rsid w:val="005C1FA1"/>
    <w:rsid w:val="005C2CC3"/>
    <w:rsid w:val="005C5BBA"/>
    <w:rsid w:val="005D0BB5"/>
    <w:rsid w:val="005D6605"/>
    <w:rsid w:val="005E2E92"/>
    <w:rsid w:val="005E6DF6"/>
    <w:rsid w:val="005E7048"/>
    <w:rsid w:val="005F59CE"/>
    <w:rsid w:val="006038AD"/>
    <w:rsid w:val="00605E7D"/>
    <w:rsid w:val="0062356C"/>
    <w:rsid w:val="006269DC"/>
    <w:rsid w:val="006274AB"/>
    <w:rsid w:val="0064753E"/>
    <w:rsid w:val="00651FA6"/>
    <w:rsid w:val="00660837"/>
    <w:rsid w:val="00662BB2"/>
    <w:rsid w:val="0066716C"/>
    <w:rsid w:val="00673BCC"/>
    <w:rsid w:val="00677EE0"/>
    <w:rsid w:val="00677F21"/>
    <w:rsid w:val="00694C6B"/>
    <w:rsid w:val="006A3AA8"/>
    <w:rsid w:val="006B6C9F"/>
    <w:rsid w:val="006C0BF4"/>
    <w:rsid w:val="006C43A3"/>
    <w:rsid w:val="006C7827"/>
    <w:rsid w:val="006C7BC5"/>
    <w:rsid w:val="006E7467"/>
    <w:rsid w:val="006F21E7"/>
    <w:rsid w:val="006F4D66"/>
    <w:rsid w:val="006F60D9"/>
    <w:rsid w:val="00701F2F"/>
    <w:rsid w:val="00702627"/>
    <w:rsid w:val="007037D3"/>
    <w:rsid w:val="007126DE"/>
    <w:rsid w:val="00741BEA"/>
    <w:rsid w:val="00751F0E"/>
    <w:rsid w:val="007625A4"/>
    <w:rsid w:val="00763FDE"/>
    <w:rsid w:val="00771EF6"/>
    <w:rsid w:val="00776607"/>
    <w:rsid w:val="00786C43"/>
    <w:rsid w:val="007A1E17"/>
    <w:rsid w:val="007A38D1"/>
    <w:rsid w:val="007D07B8"/>
    <w:rsid w:val="007D34FF"/>
    <w:rsid w:val="007D3DA5"/>
    <w:rsid w:val="007D64F7"/>
    <w:rsid w:val="0080232B"/>
    <w:rsid w:val="00807726"/>
    <w:rsid w:val="0082769F"/>
    <w:rsid w:val="008276D5"/>
    <w:rsid w:val="008345CD"/>
    <w:rsid w:val="00845C17"/>
    <w:rsid w:val="008523AE"/>
    <w:rsid w:val="0085651F"/>
    <w:rsid w:val="00862591"/>
    <w:rsid w:val="00866B81"/>
    <w:rsid w:val="00871229"/>
    <w:rsid w:val="008732B6"/>
    <w:rsid w:val="0088068E"/>
    <w:rsid w:val="0088130D"/>
    <w:rsid w:val="00886340"/>
    <w:rsid w:val="0088684D"/>
    <w:rsid w:val="008B7A59"/>
    <w:rsid w:val="008D0436"/>
    <w:rsid w:val="008D29D5"/>
    <w:rsid w:val="008E0963"/>
    <w:rsid w:val="009072F9"/>
    <w:rsid w:val="00911007"/>
    <w:rsid w:val="00915C14"/>
    <w:rsid w:val="00915FE0"/>
    <w:rsid w:val="009210AF"/>
    <w:rsid w:val="0092402F"/>
    <w:rsid w:val="00930F4D"/>
    <w:rsid w:val="00935825"/>
    <w:rsid w:val="00937A06"/>
    <w:rsid w:val="00951ED4"/>
    <w:rsid w:val="0096416F"/>
    <w:rsid w:val="00970A82"/>
    <w:rsid w:val="0097716E"/>
    <w:rsid w:val="00977370"/>
    <w:rsid w:val="00977717"/>
    <w:rsid w:val="0099389E"/>
    <w:rsid w:val="00995BC7"/>
    <w:rsid w:val="00997A2D"/>
    <w:rsid w:val="009A301F"/>
    <w:rsid w:val="009A4437"/>
    <w:rsid w:val="009B0D62"/>
    <w:rsid w:val="009C4710"/>
    <w:rsid w:val="009C652E"/>
    <w:rsid w:val="009D2873"/>
    <w:rsid w:val="009E3F41"/>
    <w:rsid w:val="009E44F3"/>
    <w:rsid w:val="009F6FB1"/>
    <w:rsid w:val="009F7768"/>
    <w:rsid w:val="00A144F1"/>
    <w:rsid w:val="00A14571"/>
    <w:rsid w:val="00A232E1"/>
    <w:rsid w:val="00A40437"/>
    <w:rsid w:val="00A46301"/>
    <w:rsid w:val="00A57843"/>
    <w:rsid w:val="00A6502F"/>
    <w:rsid w:val="00A6535D"/>
    <w:rsid w:val="00A678E2"/>
    <w:rsid w:val="00A93616"/>
    <w:rsid w:val="00AA39A6"/>
    <w:rsid w:val="00AA57BB"/>
    <w:rsid w:val="00AC0E66"/>
    <w:rsid w:val="00AC43B2"/>
    <w:rsid w:val="00AC4600"/>
    <w:rsid w:val="00AE0B25"/>
    <w:rsid w:val="00AE656A"/>
    <w:rsid w:val="00AE6D6F"/>
    <w:rsid w:val="00AF54EF"/>
    <w:rsid w:val="00AF5BEA"/>
    <w:rsid w:val="00B02230"/>
    <w:rsid w:val="00B142E4"/>
    <w:rsid w:val="00B268C4"/>
    <w:rsid w:val="00B33B27"/>
    <w:rsid w:val="00B34E0A"/>
    <w:rsid w:val="00B37408"/>
    <w:rsid w:val="00B468C9"/>
    <w:rsid w:val="00B60B2E"/>
    <w:rsid w:val="00B66902"/>
    <w:rsid w:val="00B70FAE"/>
    <w:rsid w:val="00B71672"/>
    <w:rsid w:val="00B80A1F"/>
    <w:rsid w:val="00B856DF"/>
    <w:rsid w:val="00BA36DF"/>
    <w:rsid w:val="00BC3593"/>
    <w:rsid w:val="00BD589A"/>
    <w:rsid w:val="00BE123A"/>
    <w:rsid w:val="00BE4800"/>
    <w:rsid w:val="00BE5706"/>
    <w:rsid w:val="00BF15B2"/>
    <w:rsid w:val="00BF6BE3"/>
    <w:rsid w:val="00BF7706"/>
    <w:rsid w:val="00C0169E"/>
    <w:rsid w:val="00C02E2E"/>
    <w:rsid w:val="00C07D45"/>
    <w:rsid w:val="00C25E65"/>
    <w:rsid w:val="00C33AB4"/>
    <w:rsid w:val="00C34B36"/>
    <w:rsid w:val="00C527FB"/>
    <w:rsid w:val="00C65B4E"/>
    <w:rsid w:val="00C6776F"/>
    <w:rsid w:val="00C85860"/>
    <w:rsid w:val="00C96C3B"/>
    <w:rsid w:val="00CA02E4"/>
    <w:rsid w:val="00CA104F"/>
    <w:rsid w:val="00CA1EAA"/>
    <w:rsid w:val="00CA5A1B"/>
    <w:rsid w:val="00CB796A"/>
    <w:rsid w:val="00CC2C0A"/>
    <w:rsid w:val="00CD2388"/>
    <w:rsid w:val="00CF15B0"/>
    <w:rsid w:val="00D03322"/>
    <w:rsid w:val="00D13DF4"/>
    <w:rsid w:val="00D13EF1"/>
    <w:rsid w:val="00D16D66"/>
    <w:rsid w:val="00D32F5C"/>
    <w:rsid w:val="00D35DD4"/>
    <w:rsid w:val="00D369DD"/>
    <w:rsid w:val="00D42072"/>
    <w:rsid w:val="00D4379C"/>
    <w:rsid w:val="00D53B6A"/>
    <w:rsid w:val="00D61D30"/>
    <w:rsid w:val="00D700C3"/>
    <w:rsid w:val="00D74B84"/>
    <w:rsid w:val="00D826B8"/>
    <w:rsid w:val="00D8681F"/>
    <w:rsid w:val="00D90DA7"/>
    <w:rsid w:val="00DA165B"/>
    <w:rsid w:val="00DA5A15"/>
    <w:rsid w:val="00DA7863"/>
    <w:rsid w:val="00DC0AEE"/>
    <w:rsid w:val="00DC2EDA"/>
    <w:rsid w:val="00DC3DCF"/>
    <w:rsid w:val="00DC7E96"/>
    <w:rsid w:val="00DD1B1B"/>
    <w:rsid w:val="00DD3CE1"/>
    <w:rsid w:val="00DE1097"/>
    <w:rsid w:val="00DE2C82"/>
    <w:rsid w:val="00E22E52"/>
    <w:rsid w:val="00E27DD6"/>
    <w:rsid w:val="00E345DE"/>
    <w:rsid w:val="00E456EF"/>
    <w:rsid w:val="00E62A26"/>
    <w:rsid w:val="00E70F29"/>
    <w:rsid w:val="00E94A37"/>
    <w:rsid w:val="00EA5068"/>
    <w:rsid w:val="00EB7739"/>
    <w:rsid w:val="00EC394F"/>
    <w:rsid w:val="00ED2028"/>
    <w:rsid w:val="00EE6E4C"/>
    <w:rsid w:val="00EE73D0"/>
    <w:rsid w:val="00F2060D"/>
    <w:rsid w:val="00F20904"/>
    <w:rsid w:val="00F22408"/>
    <w:rsid w:val="00F23904"/>
    <w:rsid w:val="00F27382"/>
    <w:rsid w:val="00F308D1"/>
    <w:rsid w:val="00F354D2"/>
    <w:rsid w:val="00F35B04"/>
    <w:rsid w:val="00F4362E"/>
    <w:rsid w:val="00F436A4"/>
    <w:rsid w:val="00F55D63"/>
    <w:rsid w:val="00F6290F"/>
    <w:rsid w:val="00F6486E"/>
    <w:rsid w:val="00F65073"/>
    <w:rsid w:val="00F6689D"/>
    <w:rsid w:val="00F72B52"/>
    <w:rsid w:val="00F7487A"/>
    <w:rsid w:val="00F74E1D"/>
    <w:rsid w:val="00F75217"/>
    <w:rsid w:val="00F75BEF"/>
    <w:rsid w:val="00F7754E"/>
    <w:rsid w:val="00F85C2E"/>
    <w:rsid w:val="00F87CDC"/>
    <w:rsid w:val="00F87EC7"/>
    <w:rsid w:val="00F9350E"/>
    <w:rsid w:val="00FA0681"/>
    <w:rsid w:val="00FB3ECB"/>
    <w:rsid w:val="00FB5AD3"/>
    <w:rsid w:val="00FB7CFF"/>
    <w:rsid w:val="00FB7EC2"/>
    <w:rsid w:val="00FD139F"/>
    <w:rsid w:val="00FD6CA6"/>
    <w:rsid w:val="00FE65B4"/>
    <w:rsid w:val="00FE7D44"/>
    <w:rsid w:val="00FF08F9"/>
    <w:rsid w:val="00FF352A"/>
    <w:rsid w:val="00FF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61D5FC0C"/>
  <w15:docId w15:val="{8DAFF05C-EE23-43BB-9BBB-EFD22005A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GB" w:bidi="en-GB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170795"/>
  </w:style>
  <w:style w:type="paragraph" w:styleId="Naslov1">
    <w:name w:val="heading 1"/>
    <w:basedOn w:val="Navaden"/>
    <w:next w:val="Navaden"/>
    <w:link w:val="Naslov1Znak"/>
    <w:uiPriority w:val="9"/>
    <w:qFormat/>
    <w:rsid w:val="00FF08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12042E"/>
    <w:pPr>
      <w:keepNext/>
      <w:keepLines/>
      <w:spacing w:before="40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9F6FB1"/>
    <w:pPr>
      <w:tabs>
        <w:tab w:val="center" w:pos="4513"/>
        <w:tab w:val="right" w:pos="9026"/>
      </w:tabs>
    </w:pPr>
  </w:style>
  <w:style w:type="character" w:customStyle="1" w:styleId="GlavaZnak">
    <w:name w:val="Glava Znak"/>
    <w:basedOn w:val="Privzetapisavaodstavka"/>
    <w:link w:val="Glava"/>
    <w:uiPriority w:val="99"/>
    <w:rsid w:val="009F6FB1"/>
    <w:rPr>
      <w:lang w:val="en-GB"/>
    </w:rPr>
  </w:style>
  <w:style w:type="paragraph" w:styleId="Noga">
    <w:name w:val="footer"/>
    <w:basedOn w:val="Navaden"/>
    <w:link w:val="NogaZnak"/>
    <w:uiPriority w:val="99"/>
    <w:unhideWhenUsed/>
    <w:rsid w:val="009F6FB1"/>
    <w:pPr>
      <w:tabs>
        <w:tab w:val="center" w:pos="4513"/>
        <w:tab w:val="right" w:pos="9026"/>
      </w:tabs>
    </w:pPr>
  </w:style>
  <w:style w:type="character" w:customStyle="1" w:styleId="NogaZnak">
    <w:name w:val="Noga Znak"/>
    <w:basedOn w:val="Privzetapisavaodstavka"/>
    <w:link w:val="Noga"/>
    <w:uiPriority w:val="99"/>
    <w:rsid w:val="009F6FB1"/>
    <w:rPr>
      <w:lang w:val="en-GB"/>
    </w:rPr>
  </w:style>
  <w:style w:type="paragraph" w:styleId="Odstavekseznama">
    <w:name w:val="List Paragraph"/>
    <w:aliases w:val="numbered list,za tekst,Označevanje,List Paragraph2,K1,Table of contents numbered,Elenco num ARGEA,body,Odsek zoznamu2,Tabela - prazna vrstica,List Paragraph compact,Normal bullet 2,Paragraphe de liste 2,Reference list,Bullet list,List L"/>
    <w:basedOn w:val="Navaden"/>
    <w:link w:val="OdstavekseznamaZnak"/>
    <w:uiPriority w:val="34"/>
    <w:qFormat/>
    <w:rsid w:val="000823F4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2617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26171"/>
    <w:rPr>
      <w:rFonts w:ascii="Tahoma" w:hAnsi="Tahoma" w:cs="Tahoma"/>
      <w:sz w:val="16"/>
      <w:szCs w:val="16"/>
      <w:lang w:val="en-GB"/>
    </w:rPr>
  </w:style>
  <w:style w:type="character" w:styleId="Pripombasklic">
    <w:name w:val="annotation reference"/>
    <w:basedOn w:val="Privzetapisavaodstavka"/>
    <w:uiPriority w:val="99"/>
    <w:semiHidden/>
    <w:unhideWhenUsed/>
    <w:rsid w:val="0020653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206536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206536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0653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06536"/>
    <w:rPr>
      <w:b/>
      <w:bCs/>
      <w:sz w:val="20"/>
      <w:szCs w:val="20"/>
    </w:rPr>
  </w:style>
  <w:style w:type="character" w:styleId="Krepko">
    <w:name w:val="Strong"/>
    <w:uiPriority w:val="22"/>
    <w:qFormat/>
    <w:rsid w:val="006F4D66"/>
    <w:rPr>
      <w:b/>
      <w:bCs/>
    </w:rPr>
  </w:style>
  <w:style w:type="paragraph" w:styleId="Brezrazmikov">
    <w:name w:val="No Spacing"/>
    <w:aliases w:val="Clips Body,No Spacing1,ARTICLE TEXT,Medium Grid 21,Spacing,ISSUE AREA,Nessuna spaziatura,SUBHEADING,B,Poglavje/besedilo,Body Copy flush left,Medium Shading 1 - Accent 21,No Spacing2,Brez razmikov1,Medium Shading 1 Accent 1,No Spacing3"/>
    <w:link w:val="BrezrazmikovZnak"/>
    <w:uiPriority w:val="1"/>
    <w:qFormat/>
    <w:rsid w:val="00EC394F"/>
    <w:rPr>
      <w:rFonts w:ascii="Calibri" w:eastAsia="Calibri" w:hAnsi="Calibri" w:cs="Times New Roman"/>
      <w:kern w:val="0"/>
      <w:sz w:val="22"/>
      <w:szCs w:val="22"/>
      <w:lang w:val="sl-SI" w:eastAsia="en-US" w:bidi="ar-SA"/>
    </w:rPr>
  </w:style>
  <w:style w:type="character" w:customStyle="1" w:styleId="BrezrazmikovZnak">
    <w:name w:val="Brez razmikov Znak"/>
    <w:aliases w:val="Clips Body Znak,No Spacing1 Znak,ARTICLE TEXT Znak,Medium Grid 21 Znak,Spacing Znak,ISSUE AREA Znak,Nessuna spaziatura Znak,SUBHEADING Znak,B Znak,Poglavje/besedilo Znak,Body Copy flush left Znak,Medium Shading 1 - Accent 21 Znak"/>
    <w:link w:val="Brezrazmikov"/>
    <w:uiPriority w:val="1"/>
    <w:qFormat/>
    <w:rsid w:val="00EC394F"/>
    <w:rPr>
      <w:rFonts w:ascii="Calibri" w:eastAsia="Calibri" w:hAnsi="Calibri" w:cs="Times New Roman"/>
      <w:kern w:val="0"/>
      <w:sz w:val="22"/>
      <w:szCs w:val="22"/>
      <w:lang w:val="sl-SI" w:eastAsia="en-US" w:bidi="ar-SA"/>
    </w:rPr>
  </w:style>
  <w:style w:type="table" w:styleId="Tabelamrea">
    <w:name w:val="Table Grid"/>
    <w:basedOn w:val="Navadnatabela"/>
    <w:uiPriority w:val="39"/>
    <w:rsid w:val="00873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117A15"/>
    <w:rPr>
      <w:color w:val="0563C1" w:themeColor="hyperlink"/>
      <w:u w:val="single"/>
    </w:rPr>
  </w:style>
  <w:style w:type="character" w:customStyle="1" w:styleId="Naslov1Znak">
    <w:name w:val="Naslov 1 Znak"/>
    <w:basedOn w:val="Privzetapisavaodstavka"/>
    <w:link w:val="Naslov1"/>
    <w:uiPriority w:val="9"/>
    <w:rsid w:val="00FF08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Naslov21">
    <w:name w:val="Naslov 21"/>
    <w:basedOn w:val="Navaden"/>
    <w:next w:val="Navaden"/>
    <w:uiPriority w:val="9"/>
    <w:semiHidden/>
    <w:unhideWhenUsed/>
    <w:qFormat/>
    <w:rsid w:val="0012042E"/>
    <w:pPr>
      <w:keepNext/>
      <w:keepLines/>
      <w:spacing w:before="40" w:line="259" w:lineRule="auto"/>
      <w:outlineLvl w:val="1"/>
    </w:pPr>
    <w:rPr>
      <w:rFonts w:ascii="Calibri Light" w:eastAsia="Times New Roman" w:hAnsi="Calibri Light" w:cs="Times New Roman"/>
      <w:color w:val="2E74B5"/>
      <w:kern w:val="0"/>
      <w:sz w:val="26"/>
      <w:szCs w:val="26"/>
      <w:lang w:val="en-US" w:eastAsia="en-US" w:bidi="ar-SA"/>
    </w:rPr>
  </w:style>
  <w:style w:type="numbering" w:customStyle="1" w:styleId="Brezseznama1">
    <w:name w:val="Brez seznama1"/>
    <w:next w:val="Brezseznama"/>
    <w:uiPriority w:val="99"/>
    <w:semiHidden/>
    <w:unhideWhenUsed/>
    <w:rsid w:val="0012042E"/>
  </w:style>
  <w:style w:type="character" w:customStyle="1" w:styleId="Naslov2Znak">
    <w:name w:val="Naslov 2 Znak"/>
    <w:basedOn w:val="Privzetapisavaodstavka"/>
    <w:link w:val="Naslov2"/>
    <w:uiPriority w:val="9"/>
    <w:semiHidden/>
    <w:rsid w:val="0012042E"/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Navadensplet">
    <w:name w:val="Normal (Web)"/>
    <w:basedOn w:val="Navaden"/>
    <w:uiPriority w:val="99"/>
    <w:semiHidden/>
    <w:unhideWhenUsed/>
    <w:rsid w:val="0012042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sl-SI" w:eastAsia="sl-SI" w:bidi="ar-SA"/>
    </w:rPr>
  </w:style>
  <w:style w:type="character" w:styleId="Poudarek">
    <w:name w:val="Emphasis"/>
    <w:basedOn w:val="Privzetapisavaodstavka"/>
    <w:uiPriority w:val="20"/>
    <w:qFormat/>
    <w:rsid w:val="0012042E"/>
    <w:rPr>
      <w:i/>
      <w:iCs/>
    </w:rPr>
  </w:style>
  <w:style w:type="character" w:customStyle="1" w:styleId="SledenaHiperpovezava1">
    <w:name w:val="SledenaHiperpovezava1"/>
    <w:basedOn w:val="Privzetapisavaodstavka"/>
    <w:uiPriority w:val="99"/>
    <w:semiHidden/>
    <w:unhideWhenUsed/>
    <w:rsid w:val="0012042E"/>
    <w:rPr>
      <w:color w:val="954F72"/>
      <w:u w:val="single"/>
    </w:rPr>
  </w:style>
  <w:style w:type="paragraph" w:styleId="Revizija">
    <w:name w:val="Revision"/>
    <w:hidden/>
    <w:uiPriority w:val="99"/>
    <w:semiHidden/>
    <w:rsid w:val="0012042E"/>
    <w:rPr>
      <w:kern w:val="0"/>
      <w:sz w:val="22"/>
      <w:szCs w:val="22"/>
      <w:lang w:val="en-US" w:eastAsia="en-US" w:bidi="ar-SA"/>
    </w:rPr>
  </w:style>
  <w:style w:type="character" w:customStyle="1" w:styleId="Naslov2Znak1">
    <w:name w:val="Naslov 2 Znak1"/>
    <w:basedOn w:val="Privzetapisavaodstavka"/>
    <w:uiPriority w:val="9"/>
    <w:semiHidden/>
    <w:rsid w:val="0012042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SledenaHiperpovezava">
    <w:name w:val="FollowedHyperlink"/>
    <w:basedOn w:val="Privzetapisavaodstavka"/>
    <w:uiPriority w:val="99"/>
    <w:semiHidden/>
    <w:unhideWhenUsed/>
    <w:rsid w:val="0012042E"/>
    <w:rPr>
      <w:color w:val="954F72" w:themeColor="followedHyperlink"/>
      <w:u w:val="single"/>
    </w:rPr>
  </w:style>
  <w:style w:type="character" w:customStyle="1" w:styleId="OdstavekseznamaZnak">
    <w:name w:val="Odstavek seznama Znak"/>
    <w:aliases w:val="numbered list Znak,za tekst Znak,Označevanje Znak,List Paragraph2 Znak,K1 Znak,Table of contents numbered Znak,Elenco num ARGEA Znak,body Znak,Odsek zoznamu2 Znak,Tabela - prazna vrstica Znak,List Paragraph compact Znak,List L Znak"/>
    <w:link w:val="Odstavekseznama"/>
    <w:uiPriority w:val="34"/>
    <w:qFormat/>
    <w:locked/>
    <w:rsid w:val="00786C43"/>
  </w:style>
  <w:style w:type="paragraph" w:customStyle="1" w:styleId="Default">
    <w:name w:val="Default"/>
    <w:rsid w:val="007625A4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kern w:val="0"/>
      <w:bdr w:val="nil"/>
      <w:lang w:val="sl-SI" w:eastAsia="sl-SI" w:bidi="ar-SA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55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FE32662-2D4B-49FE-A87B-E83DC14AF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808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Pirc Musar</dc:creator>
  <cp:lastModifiedBy>Katja Kralj Tomšič</cp:lastModifiedBy>
  <cp:revision>3</cp:revision>
  <cp:lastPrinted>2023-12-12T13:56:00Z</cp:lastPrinted>
  <dcterms:created xsi:type="dcterms:W3CDTF">2026-02-12T08:24:00Z</dcterms:created>
  <dcterms:modified xsi:type="dcterms:W3CDTF">2026-02-13T07:36:00Z</dcterms:modified>
</cp:coreProperties>
</file>