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F467C8">
      <w:pPr>
        <w:spacing w:line="276" w:lineRule="auto"/>
        <w:rPr>
          <w:rFonts w:cstheme="minorHAnsi"/>
          <w:sz w:val="22"/>
          <w:szCs w:val="22"/>
          <w:lang w:val="sl-SI"/>
        </w:rPr>
      </w:pPr>
    </w:p>
    <w:p w14:paraId="73B26F11" w14:textId="1F5BDEEE" w:rsidR="00FF352A" w:rsidRPr="007625A4" w:rsidRDefault="00FF352A" w:rsidP="00F467C8">
      <w:pPr>
        <w:spacing w:line="276" w:lineRule="auto"/>
        <w:ind w:left="360"/>
        <w:rPr>
          <w:rFonts w:cstheme="minorHAnsi"/>
          <w:sz w:val="22"/>
          <w:szCs w:val="22"/>
          <w:lang w:val="sl-SI"/>
        </w:rPr>
      </w:pPr>
      <w:bookmarkStart w:id="0" w:name="_GoBack"/>
      <w:bookmarkEnd w:id="0"/>
    </w:p>
    <w:p w14:paraId="70D4262C" w14:textId="77777777" w:rsidR="008339E1" w:rsidRDefault="00F467C8" w:rsidP="008339E1">
      <w:pPr>
        <w:spacing w:line="276" w:lineRule="auto"/>
        <w:jc w:val="center"/>
        <w:rPr>
          <w:b/>
        </w:rPr>
      </w:pPr>
      <w:proofErr w:type="spellStart"/>
      <w:r w:rsidRPr="00F467C8">
        <w:rPr>
          <w:b/>
        </w:rPr>
        <w:t>Govor</w:t>
      </w:r>
      <w:proofErr w:type="spellEnd"/>
      <w:r w:rsidRPr="00F467C8">
        <w:rPr>
          <w:b/>
        </w:rPr>
        <w:t xml:space="preserve"> </w:t>
      </w:r>
      <w:proofErr w:type="spellStart"/>
      <w:r w:rsidRPr="00F467C8">
        <w:rPr>
          <w:b/>
        </w:rPr>
        <w:t>predsednice</w:t>
      </w:r>
      <w:proofErr w:type="spellEnd"/>
      <w:r w:rsidRPr="00F467C8">
        <w:rPr>
          <w:b/>
        </w:rPr>
        <w:t xml:space="preserve"> </w:t>
      </w:r>
      <w:proofErr w:type="spellStart"/>
      <w:r w:rsidRPr="00F467C8">
        <w:rPr>
          <w:b/>
        </w:rPr>
        <w:t>Republike</w:t>
      </w:r>
      <w:proofErr w:type="spellEnd"/>
      <w:r w:rsidRPr="00F467C8">
        <w:rPr>
          <w:b/>
        </w:rPr>
        <w:t xml:space="preserve"> </w:t>
      </w:r>
      <w:proofErr w:type="spellStart"/>
      <w:r w:rsidRPr="00F467C8">
        <w:rPr>
          <w:b/>
        </w:rPr>
        <w:t>Slovenije</w:t>
      </w:r>
      <w:proofErr w:type="spellEnd"/>
      <w:r w:rsidRPr="00F467C8">
        <w:rPr>
          <w:b/>
        </w:rPr>
        <w:t xml:space="preserve"> </w:t>
      </w:r>
      <w:r w:rsidR="008339E1">
        <w:rPr>
          <w:b/>
        </w:rPr>
        <w:t xml:space="preserve">in </w:t>
      </w:r>
      <w:proofErr w:type="spellStart"/>
      <w:r w:rsidR="008339E1">
        <w:rPr>
          <w:b/>
        </w:rPr>
        <w:t>vrhovne</w:t>
      </w:r>
      <w:proofErr w:type="spellEnd"/>
      <w:r w:rsidR="008339E1">
        <w:rPr>
          <w:b/>
        </w:rPr>
        <w:t xml:space="preserve"> </w:t>
      </w:r>
      <w:proofErr w:type="spellStart"/>
      <w:r w:rsidR="008339E1">
        <w:rPr>
          <w:b/>
        </w:rPr>
        <w:t>poveljnice</w:t>
      </w:r>
      <w:proofErr w:type="spellEnd"/>
      <w:r w:rsidR="008339E1">
        <w:rPr>
          <w:b/>
        </w:rPr>
        <w:t xml:space="preserve"> </w:t>
      </w:r>
      <w:proofErr w:type="spellStart"/>
      <w:r w:rsidR="008339E1">
        <w:rPr>
          <w:b/>
        </w:rPr>
        <w:t>obrambnih</w:t>
      </w:r>
      <w:proofErr w:type="spellEnd"/>
      <w:r w:rsidR="008339E1">
        <w:rPr>
          <w:b/>
        </w:rPr>
        <w:t xml:space="preserve"> </w:t>
      </w:r>
      <w:proofErr w:type="spellStart"/>
      <w:r w:rsidR="008339E1">
        <w:rPr>
          <w:b/>
        </w:rPr>
        <w:t>sil</w:t>
      </w:r>
      <w:proofErr w:type="spellEnd"/>
      <w:r w:rsidR="008339E1">
        <w:rPr>
          <w:b/>
        </w:rPr>
        <w:t xml:space="preserve"> </w:t>
      </w:r>
      <w:proofErr w:type="spellStart"/>
      <w:r w:rsidRPr="00F467C8">
        <w:rPr>
          <w:b/>
        </w:rPr>
        <w:t>Nataše</w:t>
      </w:r>
      <w:proofErr w:type="spellEnd"/>
      <w:r w:rsidRPr="00F467C8">
        <w:rPr>
          <w:b/>
        </w:rPr>
        <w:t xml:space="preserve"> Pirc Musar </w:t>
      </w:r>
      <w:proofErr w:type="spellStart"/>
      <w:r w:rsidRPr="00F467C8">
        <w:rPr>
          <w:b/>
        </w:rPr>
        <w:t>na</w:t>
      </w:r>
      <w:proofErr w:type="spellEnd"/>
      <w:r w:rsidRPr="00F467C8">
        <w:rPr>
          <w:b/>
        </w:rPr>
        <w:t xml:space="preserve"> </w:t>
      </w:r>
      <w:proofErr w:type="spellStart"/>
      <w:r w:rsidR="008339E1">
        <w:rPr>
          <w:b/>
        </w:rPr>
        <w:t>slovesnosti</w:t>
      </w:r>
      <w:proofErr w:type="spellEnd"/>
      <w:r w:rsidR="008339E1">
        <w:rPr>
          <w:b/>
        </w:rPr>
        <w:t xml:space="preserve"> </w:t>
      </w:r>
      <w:proofErr w:type="spellStart"/>
      <w:r w:rsidR="008339E1" w:rsidRPr="008339E1">
        <w:rPr>
          <w:b/>
        </w:rPr>
        <w:t>ob</w:t>
      </w:r>
      <w:proofErr w:type="spellEnd"/>
      <w:r w:rsidR="008339E1" w:rsidRPr="008339E1">
        <w:rPr>
          <w:b/>
        </w:rPr>
        <w:t xml:space="preserve"> </w:t>
      </w:r>
      <w:proofErr w:type="spellStart"/>
      <w:r w:rsidR="008339E1" w:rsidRPr="008339E1">
        <w:rPr>
          <w:b/>
        </w:rPr>
        <w:t>povišanju</w:t>
      </w:r>
      <w:proofErr w:type="spellEnd"/>
      <w:r w:rsidR="008339E1" w:rsidRPr="008339E1">
        <w:rPr>
          <w:b/>
        </w:rPr>
        <w:t xml:space="preserve"> </w:t>
      </w:r>
      <w:proofErr w:type="spellStart"/>
      <w:r w:rsidR="008339E1" w:rsidRPr="008339E1">
        <w:rPr>
          <w:b/>
        </w:rPr>
        <w:t>načelnika</w:t>
      </w:r>
      <w:proofErr w:type="spellEnd"/>
      <w:r w:rsidR="008339E1" w:rsidRPr="008339E1">
        <w:rPr>
          <w:b/>
        </w:rPr>
        <w:t xml:space="preserve"> </w:t>
      </w:r>
      <w:proofErr w:type="spellStart"/>
      <w:r w:rsidR="008339E1" w:rsidRPr="008339E1">
        <w:rPr>
          <w:b/>
        </w:rPr>
        <w:t>Generalštaba</w:t>
      </w:r>
      <w:proofErr w:type="spellEnd"/>
      <w:r w:rsidR="008339E1" w:rsidRPr="008339E1">
        <w:rPr>
          <w:b/>
        </w:rPr>
        <w:t xml:space="preserve"> </w:t>
      </w:r>
      <w:proofErr w:type="spellStart"/>
      <w:r w:rsidR="008339E1" w:rsidRPr="008339E1">
        <w:rPr>
          <w:b/>
        </w:rPr>
        <w:t>Slovenske</w:t>
      </w:r>
      <w:proofErr w:type="spellEnd"/>
      <w:r w:rsidR="008339E1" w:rsidRPr="008339E1">
        <w:rPr>
          <w:b/>
        </w:rPr>
        <w:t xml:space="preserve"> </w:t>
      </w:r>
      <w:proofErr w:type="spellStart"/>
      <w:r w:rsidR="008339E1" w:rsidRPr="008339E1">
        <w:rPr>
          <w:b/>
        </w:rPr>
        <w:t>vojske</w:t>
      </w:r>
      <w:proofErr w:type="spellEnd"/>
      <w:r w:rsidR="008339E1" w:rsidRPr="008339E1">
        <w:rPr>
          <w:b/>
        </w:rPr>
        <w:t xml:space="preserve"> </w:t>
      </w:r>
    </w:p>
    <w:p w14:paraId="38A4491B" w14:textId="23D300D8" w:rsidR="008339E1" w:rsidRPr="008339E1" w:rsidRDefault="008339E1" w:rsidP="008339E1">
      <w:pPr>
        <w:spacing w:line="276" w:lineRule="auto"/>
        <w:jc w:val="center"/>
        <w:rPr>
          <w:b/>
        </w:rPr>
      </w:pPr>
      <w:proofErr w:type="spellStart"/>
      <w:r w:rsidRPr="008339E1">
        <w:rPr>
          <w:b/>
        </w:rPr>
        <w:t>brigadirja</w:t>
      </w:r>
      <w:proofErr w:type="spellEnd"/>
      <w:r w:rsidRPr="008339E1">
        <w:rPr>
          <w:b/>
        </w:rPr>
        <w:t xml:space="preserve"> </w:t>
      </w:r>
      <w:proofErr w:type="spellStart"/>
      <w:r w:rsidRPr="008339E1">
        <w:rPr>
          <w:b/>
        </w:rPr>
        <w:t>Boštjana</w:t>
      </w:r>
      <w:proofErr w:type="spellEnd"/>
      <w:r w:rsidRPr="008339E1">
        <w:rPr>
          <w:b/>
        </w:rPr>
        <w:t xml:space="preserve"> </w:t>
      </w:r>
      <w:proofErr w:type="spellStart"/>
      <w:r w:rsidRPr="008339E1">
        <w:rPr>
          <w:b/>
        </w:rPr>
        <w:t>Močnika</w:t>
      </w:r>
      <w:proofErr w:type="spellEnd"/>
      <w:r w:rsidRPr="008339E1">
        <w:rPr>
          <w:b/>
        </w:rPr>
        <w:t xml:space="preserve"> v </w:t>
      </w:r>
      <w:proofErr w:type="spellStart"/>
      <w:r w:rsidRPr="008339E1">
        <w:rPr>
          <w:b/>
        </w:rPr>
        <w:t>čin</w:t>
      </w:r>
      <w:proofErr w:type="spellEnd"/>
      <w:r w:rsidRPr="008339E1">
        <w:rPr>
          <w:b/>
        </w:rPr>
        <w:t xml:space="preserve"> </w:t>
      </w:r>
      <w:proofErr w:type="spellStart"/>
      <w:r w:rsidRPr="008339E1">
        <w:rPr>
          <w:b/>
        </w:rPr>
        <w:t>generalmajorja</w:t>
      </w:r>
      <w:proofErr w:type="spellEnd"/>
    </w:p>
    <w:p w14:paraId="7BFA6A50" w14:textId="77777777" w:rsidR="00F467C8" w:rsidRPr="00F467C8" w:rsidRDefault="00F467C8" w:rsidP="00F467C8">
      <w:pPr>
        <w:spacing w:line="276" w:lineRule="auto"/>
        <w:jc w:val="center"/>
        <w:rPr>
          <w:b/>
        </w:rPr>
      </w:pPr>
    </w:p>
    <w:p w14:paraId="290CA0C2" w14:textId="7E7CFEA9" w:rsidR="00BE5706" w:rsidRPr="00F467C8" w:rsidRDefault="008339E1" w:rsidP="00F467C8">
      <w:pPr>
        <w:spacing w:line="276" w:lineRule="auto"/>
        <w:jc w:val="center"/>
        <w:rPr>
          <w:sz w:val="18"/>
          <w:szCs w:val="20"/>
        </w:rPr>
      </w:pPr>
      <w:r>
        <w:rPr>
          <w:sz w:val="22"/>
        </w:rPr>
        <w:t>Ljubljana</w:t>
      </w:r>
      <w:r w:rsidR="00F467C8" w:rsidRPr="00F467C8">
        <w:rPr>
          <w:sz w:val="22"/>
        </w:rPr>
        <w:t>, 1</w:t>
      </w:r>
      <w:r>
        <w:rPr>
          <w:sz w:val="22"/>
        </w:rPr>
        <w:t>6</w:t>
      </w:r>
      <w:r w:rsidR="00F467C8" w:rsidRPr="00F467C8">
        <w:rPr>
          <w:sz w:val="22"/>
        </w:rPr>
        <w:t xml:space="preserve">. </w:t>
      </w:r>
      <w:proofErr w:type="spellStart"/>
      <w:r w:rsidR="00F467C8" w:rsidRPr="00F467C8">
        <w:rPr>
          <w:sz w:val="22"/>
        </w:rPr>
        <w:t>januar</w:t>
      </w:r>
      <w:proofErr w:type="spellEnd"/>
      <w:r w:rsidR="00F467C8" w:rsidRPr="00F467C8">
        <w:rPr>
          <w:sz w:val="22"/>
        </w:rPr>
        <w:t xml:space="preserve"> 202</w:t>
      </w:r>
      <w:r w:rsidR="00F467C8">
        <w:rPr>
          <w:sz w:val="22"/>
        </w:rPr>
        <w:t>6</w:t>
      </w:r>
    </w:p>
    <w:p w14:paraId="1AB0E74A" w14:textId="77777777" w:rsidR="00BE5706" w:rsidRDefault="00BE5706" w:rsidP="00F467C8">
      <w:pPr>
        <w:spacing w:line="276" w:lineRule="auto"/>
      </w:pPr>
    </w:p>
    <w:p w14:paraId="0FA5B549" w14:textId="12842D1B" w:rsidR="00BE5706" w:rsidRDefault="00BE5706" w:rsidP="00F467C8">
      <w:pPr>
        <w:spacing w:line="276" w:lineRule="auto"/>
        <w:jc w:val="both"/>
        <w:rPr>
          <w:i/>
          <w:sz w:val="22"/>
          <w:szCs w:val="22"/>
        </w:rPr>
      </w:pPr>
    </w:p>
    <w:p w14:paraId="73C31536" w14:textId="77777777" w:rsidR="00F0161A" w:rsidRDefault="00F0161A" w:rsidP="00F467C8">
      <w:pPr>
        <w:spacing w:line="276" w:lineRule="auto"/>
        <w:jc w:val="both"/>
        <w:rPr>
          <w:i/>
          <w:sz w:val="22"/>
          <w:szCs w:val="22"/>
        </w:rPr>
      </w:pPr>
    </w:p>
    <w:p w14:paraId="63D5C777" w14:textId="0E60CCDB" w:rsidR="00F467C8" w:rsidRPr="00F467C8" w:rsidRDefault="00F467C8" w:rsidP="008339E1">
      <w:pPr>
        <w:pStyle w:val="Default"/>
        <w:spacing w:before="0" w:line="276" w:lineRule="auto"/>
        <w:jc w:val="right"/>
        <w:rPr>
          <w:rFonts w:asciiTheme="minorHAnsi" w:hAnsiTheme="minorHAnsi" w:cstheme="minorHAnsi"/>
          <w:i/>
          <w:sz w:val="22"/>
          <w:szCs w:val="22"/>
        </w:rPr>
      </w:pPr>
      <w:r w:rsidRPr="00F467C8">
        <w:rPr>
          <w:rFonts w:asciiTheme="minorHAnsi" w:hAnsiTheme="minorHAnsi" w:cstheme="minorHAnsi"/>
          <w:i/>
          <w:sz w:val="22"/>
          <w:szCs w:val="22"/>
        </w:rPr>
        <w:t>Velja govorjena beseda.</w:t>
      </w:r>
    </w:p>
    <w:p w14:paraId="30E6200B" w14:textId="15C95FAC" w:rsidR="006B6A3C" w:rsidRDefault="006B6A3C" w:rsidP="006B6A3C">
      <w:pPr>
        <w:spacing w:line="300" w:lineRule="exact"/>
        <w:jc w:val="center"/>
        <w:textAlignment w:val="baseline"/>
        <w:rPr>
          <w:rFonts w:ascii="Arial" w:eastAsia="Times New Roman" w:hAnsi="Arial" w:cs="Arial"/>
          <w:b/>
          <w:lang w:eastAsia="sl-SI"/>
        </w:rPr>
      </w:pPr>
    </w:p>
    <w:p w14:paraId="6967FC5C" w14:textId="77777777" w:rsidR="008339E1" w:rsidRPr="008339E1" w:rsidRDefault="008339E1" w:rsidP="008339E1">
      <w:pPr>
        <w:spacing w:line="300" w:lineRule="exact"/>
        <w:jc w:val="both"/>
        <w:textAlignment w:val="baseline"/>
        <w:rPr>
          <w:rFonts w:eastAsia="Times New Roman" w:cstheme="minorHAnsi"/>
          <w:b/>
          <w:sz w:val="22"/>
          <w:szCs w:val="22"/>
          <w:lang w:eastAsia="sl-SI"/>
        </w:rPr>
      </w:pPr>
    </w:p>
    <w:p w14:paraId="076808D6" w14:textId="77777777" w:rsidR="006B6A3C" w:rsidRPr="008339E1" w:rsidRDefault="006B6A3C" w:rsidP="006B6A3C">
      <w:pPr>
        <w:spacing w:line="300" w:lineRule="exact"/>
        <w:textAlignment w:val="baseline"/>
        <w:rPr>
          <w:rFonts w:eastAsia="Times New Roman" w:cstheme="minorHAnsi"/>
          <w:sz w:val="22"/>
          <w:szCs w:val="22"/>
          <w:lang w:eastAsia="sl-SI"/>
        </w:rPr>
      </w:pPr>
      <w:proofErr w:type="spellStart"/>
      <w:r w:rsidRPr="008339E1">
        <w:rPr>
          <w:rFonts w:eastAsia="Times New Roman" w:cstheme="minorHAnsi"/>
          <w:sz w:val="22"/>
          <w:szCs w:val="22"/>
          <w:lang w:eastAsia="sl-SI"/>
        </w:rPr>
        <w:t>Spoštovane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predstavnice</w:t>
      </w:r>
      <w:proofErr w:type="spellEnd"/>
      <w:r w:rsidRPr="008339E1">
        <w:rPr>
          <w:rFonts w:eastAsia="Times New Roman" w:cstheme="minorHAnsi"/>
          <w:sz w:val="22"/>
          <w:szCs w:val="22"/>
          <w:lang w:eastAsia="sl-SI"/>
        </w:rPr>
        <w:t xml:space="preserve"> in </w:t>
      </w:r>
      <w:proofErr w:type="spellStart"/>
      <w:r w:rsidRPr="008339E1">
        <w:rPr>
          <w:rFonts w:eastAsia="Times New Roman" w:cstheme="minorHAnsi"/>
          <w:sz w:val="22"/>
          <w:szCs w:val="22"/>
          <w:lang w:eastAsia="sl-SI"/>
        </w:rPr>
        <w:t>spoštovani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predstavniki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Vlade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Republike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Slovenije</w:t>
      </w:r>
      <w:proofErr w:type="spellEnd"/>
      <w:r w:rsidRPr="008339E1">
        <w:rPr>
          <w:rFonts w:eastAsia="Times New Roman" w:cstheme="minorHAnsi"/>
          <w:sz w:val="22"/>
          <w:szCs w:val="22"/>
          <w:lang w:eastAsia="sl-SI"/>
        </w:rPr>
        <w:t>,</w:t>
      </w:r>
    </w:p>
    <w:p w14:paraId="3D27AE1E" w14:textId="77777777" w:rsidR="006B6A3C" w:rsidRPr="008339E1" w:rsidRDefault="006B6A3C" w:rsidP="006B6A3C">
      <w:pPr>
        <w:spacing w:line="300" w:lineRule="exact"/>
        <w:textAlignment w:val="baseline"/>
        <w:rPr>
          <w:rFonts w:eastAsia="Times New Roman" w:cstheme="minorHAnsi"/>
          <w:sz w:val="22"/>
          <w:szCs w:val="22"/>
          <w:lang w:eastAsia="sl-SI"/>
        </w:rPr>
      </w:pPr>
      <w:proofErr w:type="spellStart"/>
      <w:r w:rsidRPr="008339E1">
        <w:rPr>
          <w:rFonts w:eastAsia="Times New Roman" w:cstheme="minorHAnsi"/>
          <w:sz w:val="22"/>
          <w:szCs w:val="22"/>
          <w:lang w:eastAsia="sl-SI"/>
        </w:rPr>
        <w:t>spoštovane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poslanke</w:t>
      </w:r>
      <w:proofErr w:type="spellEnd"/>
      <w:r w:rsidRPr="008339E1">
        <w:rPr>
          <w:rFonts w:eastAsia="Times New Roman" w:cstheme="minorHAnsi"/>
          <w:sz w:val="22"/>
          <w:szCs w:val="22"/>
          <w:lang w:eastAsia="sl-SI"/>
        </w:rPr>
        <w:t xml:space="preserve"> in </w:t>
      </w:r>
      <w:proofErr w:type="spellStart"/>
      <w:r w:rsidRPr="008339E1">
        <w:rPr>
          <w:rFonts w:eastAsia="Times New Roman" w:cstheme="minorHAnsi"/>
          <w:sz w:val="22"/>
          <w:szCs w:val="22"/>
          <w:lang w:eastAsia="sl-SI"/>
        </w:rPr>
        <w:t>spoštovani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poslanci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Državnega</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zbora</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Republike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Slovenije</w:t>
      </w:r>
      <w:proofErr w:type="spellEnd"/>
      <w:r w:rsidRPr="008339E1">
        <w:rPr>
          <w:rFonts w:eastAsia="Times New Roman" w:cstheme="minorHAnsi"/>
          <w:sz w:val="22"/>
          <w:szCs w:val="22"/>
          <w:lang w:eastAsia="sl-SI"/>
        </w:rPr>
        <w:t>,</w:t>
      </w:r>
    </w:p>
    <w:p w14:paraId="364F8D77" w14:textId="77777777" w:rsidR="006B6A3C" w:rsidRPr="008339E1" w:rsidRDefault="006B6A3C" w:rsidP="006B6A3C">
      <w:pPr>
        <w:spacing w:line="300" w:lineRule="exact"/>
        <w:textAlignment w:val="baseline"/>
        <w:rPr>
          <w:rFonts w:eastAsia="Times New Roman" w:cstheme="minorHAnsi"/>
          <w:sz w:val="22"/>
          <w:szCs w:val="22"/>
          <w:lang w:eastAsia="sl-SI"/>
        </w:rPr>
      </w:pPr>
      <w:proofErr w:type="spellStart"/>
      <w:r w:rsidRPr="008339E1">
        <w:rPr>
          <w:rFonts w:eastAsia="Times New Roman" w:cstheme="minorHAnsi"/>
          <w:sz w:val="22"/>
          <w:szCs w:val="22"/>
          <w:lang w:eastAsia="sl-SI"/>
        </w:rPr>
        <w:t>spoštovane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pripadnice</w:t>
      </w:r>
      <w:proofErr w:type="spellEnd"/>
      <w:r w:rsidRPr="008339E1">
        <w:rPr>
          <w:rFonts w:eastAsia="Times New Roman" w:cstheme="minorHAnsi"/>
          <w:sz w:val="22"/>
          <w:szCs w:val="22"/>
          <w:lang w:eastAsia="sl-SI"/>
        </w:rPr>
        <w:t xml:space="preserve"> in </w:t>
      </w:r>
      <w:proofErr w:type="spellStart"/>
      <w:r w:rsidRPr="008339E1">
        <w:rPr>
          <w:rFonts w:eastAsia="Times New Roman" w:cstheme="minorHAnsi"/>
          <w:sz w:val="22"/>
          <w:szCs w:val="22"/>
          <w:lang w:eastAsia="sl-SI"/>
        </w:rPr>
        <w:t>spoštovani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pripadniki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Slovenske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vojske</w:t>
      </w:r>
      <w:proofErr w:type="spellEnd"/>
      <w:r w:rsidRPr="008339E1">
        <w:rPr>
          <w:rFonts w:eastAsia="Times New Roman" w:cstheme="minorHAnsi"/>
          <w:sz w:val="22"/>
          <w:szCs w:val="22"/>
          <w:lang w:eastAsia="sl-SI"/>
        </w:rPr>
        <w:t>,</w:t>
      </w:r>
    </w:p>
    <w:p w14:paraId="24F2DC88" w14:textId="77777777" w:rsidR="006B6A3C" w:rsidRPr="008339E1" w:rsidRDefault="006B6A3C" w:rsidP="006B6A3C">
      <w:pPr>
        <w:spacing w:line="300" w:lineRule="exact"/>
        <w:textAlignment w:val="baseline"/>
        <w:rPr>
          <w:rFonts w:eastAsia="Times New Roman" w:cstheme="minorHAnsi"/>
          <w:sz w:val="22"/>
          <w:szCs w:val="22"/>
          <w:lang w:eastAsia="sl-SI"/>
        </w:rPr>
      </w:pPr>
      <w:proofErr w:type="spellStart"/>
      <w:r w:rsidRPr="008339E1">
        <w:rPr>
          <w:rFonts w:eastAsia="Times New Roman" w:cstheme="minorHAnsi"/>
          <w:sz w:val="22"/>
          <w:szCs w:val="22"/>
          <w:lang w:eastAsia="sl-SI"/>
        </w:rPr>
        <w:t>cenjene</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gospe</w:t>
      </w:r>
      <w:proofErr w:type="spellEnd"/>
      <w:r w:rsidRPr="008339E1">
        <w:rPr>
          <w:rFonts w:eastAsia="Times New Roman" w:cstheme="minorHAnsi"/>
          <w:sz w:val="22"/>
          <w:szCs w:val="22"/>
          <w:lang w:eastAsia="sl-SI"/>
        </w:rPr>
        <w:t xml:space="preserve"> in </w:t>
      </w:r>
      <w:proofErr w:type="spellStart"/>
      <w:r w:rsidRPr="008339E1">
        <w:rPr>
          <w:rFonts w:eastAsia="Times New Roman" w:cstheme="minorHAnsi"/>
          <w:sz w:val="22"/>
          <w:szCs w:val="22"/>
          <w:lang w:eastAsia="sl-SI"/>
        </w:rPr>
        <w:t>cenjeni</w:t>
      </w:r>
      <w:proofErr w:type="spellEnd"/>
      <w:r w:rsidRPr="008339E1">
        <w:rPr>
          <w:rFonts w:eastAsia="Times New Roman" w:cstheme="minorHAnsi"/>
          <w:sz w:val="22"/>
          <w:szCs w:val="22"/>
          <w:lang w:eastAsia="sl-SI"/>
        </w:rPr>
        <w:t xml:space="preserve"> </w:t>
      </w:r>
      <w:proofErr w:type="spellStart"/>
      <w:r w:rsidRPr="008339E1">
        <w:rPr>
          <w:rFonts w:eastAsia="Times New Roman" w:cstheme="minorHAnsi"/>
          <w:sz w:val="22"/>
          <w:szCs w:val="22"/>
          <w:lang w:eastAsia="sl-SI"/>
        </w:rPr>
        <w:t>gospodje</w:t>
      </w:r>
      <w:proofErr w:type="spellEnd"/>
      <w:r w:rsidRPr="008339E1">
        <w:rPr>
          <w:rFonts w:eastAsia="Times New Roman" w:cstheme="minorHAnsi"/>
          <w:sz w:val="22"/>
          <w:szCs w:val="22"/>
          <w:lang w:eastAsia="sl-SI"/>
        </w:rPr>
        <w:t>.</w:t>
      </w:r>
    </w:p>
    <w:p w14:paraId="14032021" w14:textId="77777777" w:rsidR="006B6A3C" w:rsidRPr="008339E1" w:rsidRDefault="006B6A3C" w:rsidP="006B6A3C">
      <w:pPr>
        <w:pStyle w:val="Navadensplet"/>
        <w:spacing w:before="0" w:beforeAutospacing="0" w:after="0" w:afterAutospacing="0" w:line="300" w:lineRule="exact"/>
        <w:rPr>
          <w:rStyle w:val="Poudarek"/>
          <w:rFonts w:asciiTheme="minorHAnsi" w:hAnsiTheme="minorHAnsi" w:cstheme="minorHAnsi"/>
          <w:i w:val="0"/>
          <w:sz w:val="22"/>
          <w:szCs w:val="22"/>
        </w:rPr>
      </w:pPr>
      <w:r w:rsidRPr="008339E1">
        <w:rPr>
          <w:rStyle w:val="Krepko"/>
          <w:rFonts w:asciiTheme="minorHAnsi" w:hAnsiTheme="minorHAnsi" w:cstheme="minorHAnsi"/>
          <w:color w:val="FF0000"/>
          <w:sz w:val="22"/>
          <w:szCs w:val="22"/>
        </w:rPr>
        <w:t xml:space="preserve"> </w:t>
      </w:r>
    </w:p>
    <w:p w14:paraId="56F459D8"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Živimo v obdobju globokih geopolitičnih in varnostnih sprememb. Mednarodne odnose bremenijo povečana nepredvidljivost, oboroženi konflikti, hibridne grožnje, napetosti med državami, posploševanje zgodovinskih dejstev, iskanje gospodarskih koristi in uporaba moči. Dogodki na mednarodni ravni potekajo hitro, pogosto tudi sočasno ter s premalo treznosti in državniškega premisleka. Zdi se, da sodelovanje, dogovarjanje, iskanje kompromisov in skupnih rešitev za svetovne izzive v večstranskih forumih izgublja pomen. Pod krinko nacionalnih interesov so v ospredju čedalje pogosteje ozki in kratkovidni korporativni in finančni interesi. To spodkopava stabilnost, pravne norme in načela, ki so moralno utemeljeni na bolečini in tragičnih izkušnjah iz druge svetovne vojne.</w:t>
      </w:r>
    </w:p>
    <w:p w14:paraId="772794B9"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p>
    <w:p w14:paraId="44817491"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 xml:space="preserve">Zato želim ob tej priložnosti poudariti, da letos praznujemo 35. obletnico osamosvojitve Republike Slovenije kot prelomnega zgodovinskega dogodka in jedra </w:t>
      </w:r>
      <w:proofErr w:type="gramStart"/>
      <w:r w:rsidRPr="008339E1">
        <w:rPr>
          <w:rStyle w:val="Poudarek"/>
          <w:rFonts w:asciiTheme="minorHAnsi" w:hAnsiTheme="minorHAnsi" w:cstheme="minorHAnsi"/>
          <w:i w:val="0"/>
          <w:sz w:val="22"/>
          <w:szCs w:val="22"/>
        </w:rPr>
        <w:t>naše</w:t>
      </w:r>
      <w:proofErr w:type="gramEnd"/>
      <w:r w:rsidRPr="008339E1">
        <w:rPr>
          <w:rStyle w:val="Poudarek"/>
          <w:rFonts w:asciiTheme="minorHAnsi" w:hAnsiTheme="minorHAnsi" w:cstheme="minorHAnsi"/>
          <w:i w:val="0"/>
          <w:sz w:val="22"/>
          <w:szCs w:val="22"/>
        </w:rPr>
        <w:t xml:space="preserve"> narodne samozavesti, poguma, odločnosti in zrelosti. Prav je, da ob dogajanju po svetu ne pozabimo, da so spoštovanje suverenosti in ozemeljske celovitosti držav, vladavina prava ter človekove pravice in svoboščine temelj naše državnosti, vrednot in dostojanstva. So moralni in vrednostni kompas, na katerem smo zgradili državo. Brez vzpostavljenih pravil in norm v osemdesetih letih povojne dediščine bi bili naši osamosvojitveni in razvojni koraki nedvomno precej zahtevnejši. Zato je izjemno pomembno, da se v Sloveniji enotno in odločno zavzemamo za mednarodni pravni red, spoštovanje glasu držav ter opozarjamo na tiste, ki so jim te pravice in dobrine brezpravno kršene.</w:t>
      </w:r>
    </w:p>
    <w:p w14:paraId="3561C627"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p>
    <w:p w14:paraId="02FB9A17"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Spoštovani.</w:t>
      </w:r>
    </w:p>
    <w:p w14:paraId="0953289E"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p>
    <w:p w14:paraId="5649FB15"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 xml:space="preserve">Slovenska vojska je od začetkov naše državnosti od ljudi in za ljudi. Ob različnih priložnostih sem že večkrat poudarila, da si zasluži iskreno zahvalo in podporo. V 35 letih so pripadnice in pripadniki Slovenske vojske državljankam in državljanom vedno, v številnih zahtevnih okoliščinah, s </w:t>
      </w:r>
      <w:r w:rsidRPr="008339E1">
        <w:rPr>
          <w:rStyle w:val="Poudarek"/>
          <w:rFonts w:asciiTheme="minorHAnsi" w:hAnsiTheme="minorHAnsi" w:cstheme="minorHAnsi"/>
          <w:i w:val="0"/>
          <w:sz w:val="22"/>
          <w:szCs w:val="22"/>
        </w:rPr>
        <w:lastRenderedPageBreak/>
        <w:t>požrtvovalnostjo in pogumom priskočili na pomoč ter jim v najtežjih trenutkih nudili oporo in vzbujali upanje. Na Slovensko vojsko se lahko vedno in povsod zanesemo. Prepričana sem, da bo tako tudi v prihodnje, saj našim vojakinjam in vojakom pod uniformo utripa veliko srce, predano domovini.</w:t>
      </w:r>
    </w:p>
    <w:p w14:paraId="6F32429D"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p>
    <w:p w14:paraId="76326476"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Za učinkovito delovanje in izpolnjevanje svojega poslanstva vojaška organizacija potrebuje trdno in stabilno vodenje, realno in pragmatično odločanje ter dolgoročno strateško načrtovanje in vizijo. Trdno verjamem, da bo načelnik Generalštaba Slovenske vojske brigadir Boštjan Močnik, ki mu bom danes podelila čin generalmajorja, znal uresničiti to zavezo do Slovenske vojske, Republike Slovenije in njenih ljudi.</w:t>
      </w:r>
      <w:r w:rsidRPr="008339E1">
        <w:rPr>
          <w:rStyle w:val="Krepko"/>
          <w:rFonts w:asciiTheme="minorHAnsi" w:hAnsiTheme="minorHAnsi" w:cstheme="minorHAnsi"/>
          <w:sz w:val="22"/>
          <w:szCs w:val="22"/>
        </w:rPr>
        <w:t xml:space="preserve"> </w:t>
      </w:r>
      <w:r w:rsidRPr="008339E1">
        <w:rPr>
          <w:rStyle w:val="Poudarek"/>
          <w:rFonts w:asciiTheme="minorHAnsi" w:hAnsiTheme="minorHAnsi" w:cstheme="minorHAnsi"/>
          <w:i w:val="0"/>
          <w:sz w:val="22"/>
          <w:szCs w:val="22"/>
        </w:rPr>
        <w:t>Pričakujem, da bo Slovensko vojsko vodil učinkovito, odgovorno in preudarno, zagotavljal njeno obrambno sposobnost in pripravljenost ter hkrati razumel širšo vlogo vojske v družbi. Prepričana sem, da bo deloval z integriteto, strokovnostjo in zgledom ter s pozitivnim in zaupanja vrednim odnosom do soborcev. Pričakujem, da bo Slovenska vojska z njegovim vodenjem še naprej trdni steber naše obrambe in varnosti ter zanesljivi partner ob naravnih nesrečah ter drugih izzivih, s katerimi se bomo spoprijemali v prihodnje.</w:t>
      </w:r>
    </w:p>
    <w:p w14:paraId="06450492"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p>
    <w:p w14:paraId="20CD18B4" w14:textId="77777777" w:rsidR="006B6A3C" w:rsidRPr="008339E1" w:rsidRDefault="006B6A3C" w:rsidP="006B6A3C">
      <w:pPr>
        <w:pStyle w:val="Navadensplet"/>
        <w:spacing w:before="0" w:beforeAutospacing="0" w:after="0" w:afterAutospacing="0" w:line="300" w:lineRule="exact"/>
        <w:jc w:val="both"/>
        <w:rPr>
          <w:rStyle w:val="Poudarek"/>
          <w:rFonts w:asciiTheme="minorHAnsi" w:hAnsiTheme="minorHAnsi" w:cstheme="minorHAnsi"/>
          <w:i w:val="0"/>
          <w:sz w:val="22"/>
          <w:szCs w:val="22"/>
        </w:rPr>
      </w:pPr>
      <w:r w:rsidRPr="008339E1">
        <w:rPr>
          <w:rStyle w:val="Poudarek"/>
          <w:rFonts w:asciiTheme="minorHAnsi" w:hAnsiTheme="minorHAnsi" w:cstheme="minorHAnsi"/>
          <w:i w:val="0"/>
          <w:sz w:val="22"/>
          <w:szCs w:val="22"/>
        </w:rPr>
        <w:t>Srečno Slovenska vojska, srečno Slovenija.</w:t>
      </w:r>
    </w:p>
    <w:p w14:paraId="541FBB4E" w14:textId="47F5293F" w:rsidR="00A93616" w:rsidRPr="00F467C8" w:rsidRDefault="00A93616" w:rsidP="006B6A3C">
      <w:pPr>
        <w:pStyle w:val="Default"/>
        <w:spacing w:before="0" w:line="276" w:lineRule="auto"/>
        <w:jc w:val="both"/>
        <w:rPr>
          <w:rFonts w:asciiTheme="minorHAnsi" w:hAnsiTheme="minorHAnsi" w:cstheme="minorHAnsi"/>
          <w:sz w:val="22"/>
          <w:szCs w:val="22"/>
        </w:rPr>
      </w:pPr>
    </w:p>
    <w:sectPr w:rsidR="00A93616" w:rsidRPr="00F467C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6E78"/>
    <w:rsid w:val="00677EE0"/>
    <w:rsid w:val="00677F21"/>
    <w:rsid w:val="00694C6B"/>
    <w:rsid w:val="006A3AA8"/>
    <w:rsid w:val="006B6A3C"/>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39E1"/>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16B4"/>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C3F2A"/>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0161A"/>
    <w:rsid w:val="00F2060D"/>
    <w:rsid w:val="00F20904"/>
    <w:rsid w:val="00F22408"/>
    <w:rsid w:val="00F23904"/>
    <w:rsid w:val="00F27382"/>
    <w:rsid w:val="00F308D1"/>
    <w:rsid w:val="00F354D2"/>
    <w:rsid w:val="00F35B04"/>
    <w:rsid w:val="00F4362E"/>
    <w:rsid w:val="00F436A4"/>
    <w:rsid w:val="00F467C8"/>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7B5987-1C08-404B-BDE4-20EA00E1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4</cp:revision>
  <cp:lastPrinted>2023-12-12T13:56:00Z</cp:lastPrinted>
  <dcterms:created xsi:type="dcterms:W3CDTF">2026-01-15T12:36:00Z</dcterms:created>
  <dcterms:modified xsi:type="dcterms:W3CDTF">2026-01-15T12:39:00Z</dcterms:modified>
</cp:coreProperties>
</file>