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A6A51" w:rsidRDefault="006F4D66" w:rsidP="006F4D66">
      <w:pPr>
        <w:spacing w:line="276" w:lineRule="auto"/>
        <w:ind w:left="360"/>
        <w:jc w:val="center"/>
        <w:rPr>
          <w:rFonts w:cstheme="minorHAnsi"/>
          <w:b/>
          <w:sz w:val="22"/>
          <w:szCs w:val="22"/>
          <w:lang w:val="sl-SI"/>
        </w:rPr>
      </w:pPr>
    </w:p>
    <w:p w14:paraId="2942ACDC" w14:textId="77777777" w:rsidR="00DC3DCF" w:rsidRPr="003A6A51" w:rsidRDefault="00DC3DCF" w:rsidP="008732B6">
      <w:pPr>
        <w:spacing w:line="276" w:lineRule="auto"/>
        <w:ind w:left="360"/>
        <w:jc w:val="center"/>
        <w:rPr>
          <w:rFonts w:cstheme="minorHAnsi"/>
          <w:b/>
          <w:sz w:val="22"/>
          <w:szCs w:val="22"/>
          <w:lang w:val="sl-SI"/>
        </w:rPr>
      </w:pPr>
    </w:p>
    <w:p w14:paraId="74C5B858" w14:textId="77777777" w:rsidR="002F36E6" w:rsidRPr="003A6A51" w:rsidRDefault="002F36E6" w:rsidP="008732B6">
      <w:pPr>
        <w:spacing w:line="276" w:lineRule="auto"/>
        <w:ind w:left="360"/>
        <w:jc w:val="center"/>
        <w:rPr>
          <w:rFonts w:cstheme="minorHAnsi"/>
          <w:b/>
          <w:sz w:val="22"/>
          <w:szCs w:val="22"/>
          <w:lang w:val="sl-SI"/>
        </w:rPr>
      </w:pPr>
    </w:p>
    <w:p w14:paraId="75719103" w14:textId="14945500" w:rsidR="008E0963" w:rsidRPr="003A6A51" w:rsidRDefault="003A6A51" w:rsidP="008732B6">
      <w:pPr>
        <w:spacing w:line="276" w:lineRule="auto"/>
        <w:ind w:left="360"/>
        <w:jc w:val="center"/>
        <w:rPr>
          <w:rFonts w:cstheme="minorHAnsi"/>
          <w:b/>
          <w:lang w:val="sl-SI"/>
        </w:rPr>
      </w:pPr>
      <w:r w:rsidRPr="003A6A51">
        <w:rPr>
          <w:rFonts w:cstheme="minorHAnsi"/>
          <w:b/>
          <w:lang w:val="sl-SI"/>
        </w:rPr>
        <w:t>G</w:t>
      </w:r>
      <w:r w:rsidR="004A1586" w:rsidRPr="003A6A51">
        <w:rPr>
          <w:rFonts w:cstheme="minorHAnsi"/>
          <w:b/>
          <w:lang w:val="sl-SI"/>
        </w:rPr>
        <w:t>ovor</w:t>
      </w:r>
    </w:p>
    <w:p w14:paraId="12EEED5D" w14:textId="20D519C7" w:rsidR="00F6486E" w:rsidRPr="003A6A51" w:rsidRDefault="00F6486E" w:rsidP="008732B6">
      <w:pPr>
        <w:spacing w:line="276" w:lineRule="auto"/>
        <w:ind w:left="360"/>
        <w:jc w:val="center"/>
        <w:rPr>
          <w:rFonts w:cstheme="minorHAnsi"/>
          <w:b/>
          <w:lang w:val="sl-SI"/>
        </w:rPr>
      </w:pPr>
      <w:r w:rsidRPr="003A6A51">
        <w:rPr>
          <w:rFonts w:cstheme="minorHAnsi"/>
          <w:b/>
          <w:lang w:val="sl-SI"/>
        </w:rPr>
        <w:t>predsednice Republike Slovenije Nataše Pirc Musar</w:t>
      </w:r>
    </w:p>
    <w:p w14:paraId="0685F6EF" w14:textId="415E5866" w:rsidR="004A1586" w:rsidRPr="003A6A51" w:rsidRDefault="008E0963" w:rsidP="004A1586">
      <w:pPr>
        <w:spacing w:line="276" w:lineRule="auto"/>
        <w:ind w:left="360"/>
        <w:jc w:val="center"/>
        <w:rPr>
          <w:rFonts w:cstheme="minorHAnsi"/>
          <w:b/>
          <w:lang w:val="sl-SI"/>
        </w:rPr>
      </w:pPr>
      <w:r w:rsidRPr="003A6A51">
        <w:rPr>
          <w:rFonts w:cstheme="minorHAnsi"/>
          <w:b/>
          <w:lang w:val="sl-SI"/>
        </w:rPr>
        <w:t xml:space="preserve">na </w:t>
      </w:r>
      <w:r w:rsidR="003A6A51" w:rsidRPr="003A6A51">
        <w:rPr>
          <w:rFonts w:cstheme="minorHAnsi"/>
          <w:b/>
          <w:lang w:val="sl-SI"/>
        </w:rPr>
        <w:t>praznovanju 80-letnice državnega šolstva v Ajdovščini</w:t>
      </w:r>
    </w:p>
    <w:p w14:paraId="434ECBF5" w14:textId="703B2636" w:rsidR="006F4D66" w:rsidRPr="003A6A51" w:rsidRDefault="00297788" w:rsidP="00342179">
      <w:pPr>
        <w:spacing w:line="276" w:lineRule="auto"/>
        <w:ind w:left="360"/>
        <w:jc w:val="center"/>
        <w:rPr>
          <w:rFonts w:cstheme="minorHAnsi"/>
          <w:b/>
          <w:sz w:val="22"/>
          <w:szCs w:val="22"/>
          <w:lang w:val="sl-SI"/>
        </w:rPr>
      </w:pPr>
      <w:r w:rsidRPr="003A6A51">
        <w:rPr>
          <w:rFonts w:cstheme="minorHAnsi"/>
          <w:b/>
          <w:sz w:val="22"/>
          <w:szCs w:val="22"/>
          <w:lang w:val="sl-SI"/>
        </w:rPr>
        <w:t xml:space="preserve"> </w:t>
      </w:r>
    </w:p>
    <w:p w14:paraId="537B69EC" w14:textId="3D2BD5AE" w:rsidR="006F4D66" w:rsidRPr="003A6A51" w:rsidRDefault="003A6A51" w:rsidP="006F4D66">
      <w:pPr>
        <w:spacing w:line="276" w:lineRule="auto"/>
        <w:jc w:val="center"/>
        <w:rPr>
          <w:rFonts w:cstheme="minorHAnsi"/>
          <w:sz w:val="22"/>
          <w:szCs w:val="22"/>
          <w:lang w:val="sl-SI"/>
        </w:rPr>
      </w:pPr>
      <w:r w:rsidRPr="003A6A51">
        <w:rPr>
          <w:rFonts w:cstheme="minorHAnsi"/>
          <w:sz w:val="22"/>
          <w:szCs w:val="22"/>
          <w:lang w:val="sl-SI"/>
        </w:rPr>
        <w:t>Ajdovščina</w:t>
      </w:r>
      <w:r w:rsidR="00F65073" w:rsidRPr="003A6A51">
        <w:rPr>
          <w:rFonts w:cstheme="minorHAnsi"/>
          <w:sz w:val="22"/>
          <w:szCs w:val="22"/>
          <w:lang w:val="sl-SI"/>
        </w:rPr>
        <w:t xml:space="preserve">, </w:t>
      </w:r>
      <w:r w:rsidR="008E0963" w:rsidRPr="003A6A51">
        <w:rPr>
          <w:rFonts w:cstheme="minorHAnsi"/>
          <w:sz w:val="22"/>
          <w:szCs w:val="22"/>
          <w:lang w:val="sl-SI"/>
        </w:rPr>
        <w:t>1</w:t>
      </w:r>
      <w:r w:rsidRPr="003A6A51">
        <w:rPr>
          <w:rFonts w:cstheme="minorHAnsi"/>
          <w:sz w:val="22"/>
          <w:szCs w:val="22"/>
          <w:lang w:val="sl-SI"/>
        </w:rPr>
        <w:t>3</w:t>
      </w:r>
      <w:r w:rsidR="00342179" w:rsidRPr="003A6A51">
        <w:rPr>
          <w:rFonts w:cstheme="minorHAnsi"/>
          <w:sz w:val="22"/>
          <w:szCs w:val="22"/>
          <w:lang w:val="sl-SI"/>
        </w:rPr>
        <w:t xml:space="preserve">. </w:t>
      </w:r>
      <w:r w:rsidRPr="003A6A51">
        <w:rPr>
          <w:rFonts w:cstheme="minorHAnsi"/>
          <w:sz w:val="22"/>
          <w:szCs w:val="22"/>
          <w:lang w:val="sl-SI"/>
        </w:rPr>
        <w:t>november</w:t>
      </w:r>
      <w:r w:rsidR="0006627B" w:rsidRPr="003A6A51">
        <w:rPr>
          <w:rFonts w:cstheme="minorHAnsi"/>
          <w:sz w:val="22"/>
          <w:szCs w:val="22"/>
          <w:lang w:val="sl-SI"/>
        </w:rPr>
        <w:t xml:space="preserve"> </w:t>
      </w:r>
      <w:r w:rsidR="006F4D66" w:rsidRPr="003A6A51">
        <w:rPr>
          <w:rFonts w:cstheme="minorHAnsi"/>
          <w:sz w:val="22"/>
          <w:szCs w:val="22"/>
          <w:lang w:val="sl-SI"/>
        </w:rPr>
        <w:t>2023</w:t>
      </w:r>
    </w:p>
    <w:p w14:paraId="409B5E26" w14:textId="77777777" w:rsidR="006F4D66" w:rsidRPr="003A6A51" w:rsidRDefault="006F4D66" w:rsidP="006F4D66">
      <w:pPr>
        <w:spacing w:line="276" w:lineRule="auto"/>
        <w:jc w:val="both"/>
        <w:rPr>
          <w:rFonts w:cstheme="minorHAnsi"/>
          <w:sz w:val="22"/>
          <w:szCs w:val="22"/>
          <w:lang w:val="sl-SI"/>
        </w:rPr>
      </w:pPr>
    </w:p>
    <w:p w14:paraId="2377A25C" w14:textId="77777777" w:rsidR="006F4D66" w:rsidRPr="003A6A51" w:rsidRDefault="006F4D66" w:rsidP="006F4D66">
      <w:pPr>
        <w:spacing w:line="276" w:lineRule="auto"/>
        <w:jc w:val="both"/>
        <w:rPr>
          <w:rFonts w:cstheme="minorHAnsi"/>
          <w:sz w:val="22"/>
          <w:szCs w:val="22"/>
          <w:lang w:val="sl-SI"/>
        </w:rPr>
      </w:pPr>
    </w:p>
    <w:p w14:paraId="603E082B" w14:textId="77777777" w:rsidR="002F36E6" w:rsidRPr="003A6A51" w:rsidRDefault="002F36E6" w:rsidP="006F4D66">
      <w:pPr>
        <w:spacing w:line="276" w:lineRule="auto"/>
        <w:jc w:val="both"/>
        <w:rPr>
          <w:rFonts w:cstheme="minorHAnsi"/>
          <w:sz w:val="22"/>
          <w:szCs w:val="22"/>
          <w:lang w:val="sl-SI"/>
        </w:rPr>
      </w:pPr>
    </w:p>
    <w:p w14:paraId="3F9C72FF" w14:textId="0454D6EF" w:rsidR="006F4D66" w:rsidRPr="003A6A51" w:rsidRDefault="00CD2388" w:rsidP="00FF5CCA">
      <w:pPr>
        <w:spacing w:line="276" w:lineRule="auto"/>
        <w:jc w:val="right"/>
        <w:rPr>
          <w:rFonts w:cstheme="minorHAnsi"/>
          <w:sz w:val="22"/>
          <w:szCs w:val="22"/>
          <w:lang w:val="sl-SI"/>
        </w:rPr>
      </w:pPr>
      <w:r w:rsidRPr="003A6A51">
        <w:rPr>
          <w:rFonts w:cstheme="minorHAnsi"/>
          <w:sz w:val="22"/>
          <w:szCs w:val="22"/>
          <w:lang w:val="sl-SI"/>
        </w:rPr>
        <w:t>Velja govorjena beseda</w:t>
      </w:r>
      <w:r w:rsidR="00B37408" w:rsidRPr="003A6A51">
        <w:rPr>
          <w:rFonts w:cstheme="minorHAnsi"/>
          <w:sz w:val="22"/>
          <w:szCs w:val="22"/>
          <w:lang w:val="sl-SI"/>
        </w:rPr>
        <w:t xml:space="preserve"> </w:t>
      </w:r>
    </w:p>
    <w:p w14:paraId="6D349875" w14:textId="77777777" w:rsidR="00CD7044" w:rsidRDefault="00CD7044" w:rsidP="00CD7044">
      <w:pPr>
        <w:spacing w:line="276" w:lineRule="auto"/>
        <w:jc w:val="both"/>
        <w:rPr>
          <w:rFonts w:cstheme="minorHAnsi"/>
          <w:i/>
          <w:sz w:val="22"/>
          <w:szCs w:val="22"/>
          <w:lang w:val="sl-SI"/>
        </w:rPr>
      </w:pPr>
    </w:p>
    <w:p w14:paraId="04390535" w14:textId="77777777" w:rsidR="00CD7044" w:rsidRDefault="00CD7044" w:rsidP="00CD7044">
      <w:pPr>
        <w:spacing w:line="276" w:lineRule="auto"/>
        <w:jc w:val="both"/>
        <w:rPr>
          <w:rFonts w:cstheme="minorHAnsi"/>
          <w:i/>
          <w:sz w:val="22"/>
          <w:szCs w:val="22"/>
          <w:lang w:val="sl-SI"/>
        </w:rPr>
      </w:pPr>
    </w:p>
    <w:p w14:paraId="24908E77" w14:textId="77777777" w:rsidR="00CD7044" w:rsidRDefault="00CD7044" w:rsidP="00CD7044">
      <w:pPr>
        <w:spacing w:line="276" w:lineRule="auto"/>
        <w:jc w:val="both"/>
        <w:rPr>
          <w:rFonts w:cstheme="minorHAnsi"/>
          <w:i/>
          <w:sz w:val="22"/>
          <w:szCs w:val="22"/>
          <w:lang w:val="sl-SI"/>
        </w:rPr>
      </w:pPr>
    </w:p>
    <w:p w14:paraId="19675470" w14:textId="1A896912"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 xml:space="preserve">Spoštovana ravnateljica Osnovne šole Danila Lokarja Kristina Angelov Troha, </w:t>
      </w:r>
    </w:p>
    <w:p w14:paraId="2C1F069C" w14:textId="77777777"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 xml:space="preserve">spoštovani župan občine Ajdovščina Tadej Beočanin, </w:t>
      </w:r>
    </w:p>
    <w:p w14:paraId="3D4D51CF" w14:textId="77777777" w:rsidR="00CD7044" w:rsidRPr="00CD7044" w:rsidRDefault="00CD7044" w:rsidP="00CD7044">
      <w:pPr>
        <w:spacing w:line="276" w:lineRule="auto"/>
        <w:jc w:val="both"/>
        <w:rPr>
          <w:rFonts w:cstheme="minorHAnsi"/>
          <w:i/>
          <w:sz w:val="22"/>
          <w:szCs w:val="22"/>
          <w:lang w:val="sl-SI"/>
        </w:rPr>
      </w:pPr>
      <w:proofErr w:type="gramStart"/>
      <w:r w:rsidRPr="00CD7044">
        <w:rPr>
          <w:rFonts w:cstheme="minorHAnsi"/>
          <w:i/>
          <w:sz w:val="22"/>
          <w:szCs w:val="22"/>
          <w:lang w:val="sl-SI"/>
        </w:rPr>
        <w:t>drage</w:t>
      </w:r>
      <w:proofErr w:type="gramEnd"/>
      <w:r w:rsidRPr="00CD7044">
        <w:rPr>
          <w:rFonts w:cstheme="minorHAnsi"/>
          <w:i/>
          <w:sz w:val="22"/>
          <w:szCs w:val="22"/>
          <w:lang w:val="sl-SI"/>
        </w:rPr>
        <w:t xml:space="preserve"> učiteljice in učitelji, spoštovani starši, drage učenke in učenci, lepo pozdravljeni.</w:t>
      </w:r>
    </w:p>
    <w:p w14:paraId="752CB15E" w14:textId="77777777" w:rsidR="00CD7044" w:rsidRDefault="00CD7044" w:rsidP="00CD7044">
      <w:pPr>
        <w:spacing w:line="276" w:lineRule="auto"/>
        <w:jc w:val="both"/>
        <w:rPr>
          <w:rFonts w:cstheme="minorHAnsi"/>
          <w:i/>
          <w:sz w:val="22"/>
          <w:szCs w:val="22"/>
          <w:lang w:val="sl-SI"/>
        </w:rPr>
      </w:pPr>
    </w:p>
    <w:p w14:paraId="5A484272" w14:textId="15C9AE34"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 xml:space="preserve">Zares sem vesela, da danes skupaj z vami praznujem 80-letnico ustanovitve državne šole v Ajdovščini, ki skupaj s podružnično šolo Lokavec in oddelki šole za izvajanje prilagojenega programa piše čudovito zgodbo o znanju, ustvarjalnosti in </w:t>
      </w:r>
      <w:proofErr w:type="gramStart"/>
      <w:r w:rsidRPr="00CD7044">
        <w:rPr>
          <w:rFonts w:cstheme="minorHAnsi"/>
          <w:i/>
          <w:sz w:val="22"/>
          <w:szCs w:val="22"/>
          <w:lang w:val="sl-SI"/>
        </w:rPr>
        <w:t>srčnosti</w:t>
      </w:r>
      <w:proofErr w:type="gramEnd"/>
      <w:r w:rsidRPr="00CD7044">
        <w:rPr>
          <w:rFonts w:cstheme="minorHAnsi"/>
          <w:i/>
          <w:sz w:val="22"/>
          <w:szCs w:val="22"/>
          <w:lang w:val="sl-SI"/>
        </w:rPr>
        <w:t>. To ni le šola, to je skupnost, veliko, toplo srce Ajdovščine, ki bije že osem desetletij in navdihuje prihodnost.</w:t>
      </w:r>
    </w:p>
    <w:p w14:paraId="5E96ADFC" w14:textId="77777777" w:rsidR="00CD7044" w:rsidRDefault="00CD7044" w:rsidP="00CD7044">
      <w:pPr>
        <w:spacing w:line="276" w:lineRule="auto"/>
        <w:jc w:val="both"/>
        <w:rPr>
          <w:rFonts w:cstheme="minorHAnsi"/>
          <w:i/>
          <w:sz w:val="22"/>
          <w:szCs w:val="22"/>
          <w:lang w:val="sl-SI"/>
        </w:rPr>
      </w:pPr>
    </w:p>
    <w:p w14:paraId="2129FDDC" w14:textId="58B6242D"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Ko sem poslušala in brala o vaših dosežkih, so me resnično razveselile vaša energija, vedoželjnost in ustvarjalnost, ki jih premorete toliko, da z njimi osvetljujete vso dolino.</w:t>
      </w:r>
    </w:p>
    <w:p w14:paraId="15AB1BF1" w14:textId="77777777" w:rsidR="00CD7044" w:rsidRDefault="00CD7044" w:rsidP="00CD7044">
      <w:pPr>
        <w:spacing w:line="276" w:lineRule="auto"/>
        <w:jc w:val="both"/>
        <w:rPr>
          <w:rFonts w:cstheme="minorHAnsi"/>
          <w:i/>
          <w:sz w:val="22"/>
          <w:szCs w:val="22"/>
          <w:lang w:val="sl-SI"/>
        </w:rPr>
      </w:pPr>
    </w:p>
    <w:p w14:paraId="62FCB0B8" w14:textId="559D7C01"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Z naslovom »najbolj kulturna šola Slovenije« ste dokazali, da znate misliti, čutiti in ustvarjati z ljubeznijo. To priznanje ni le potrditev vašega talenta, temveč predvsem dokaz vaše povezanosti in predanosti kulturi, ki je temelj narodne identitete, spomin naroda in seme njegove prihodnosti. Kultura ni le pesem, ni le knjiga ali risba, temveč je način, kako živimo drug z drugim. Je lepota prijazne besede, pomoč sošolcu, spoštovanje učitelja, hvaležnost staršem in starim staršem.</w:t>
      </w:r>
    </w:p>
    <w:p w14:paraId="35B262BE" w14:textId="77777777" w:rsidR="00CD7044" w:rsidRDefault="00CD7044" w:rsidP="00CD7044">
      <w:pPr>
        <w:spacing w:line="276" w:lineRule="auto"/>
        <w:jc w:val="both"/>
        <w:rPr>
          <w:rFonts w:cstheme="minorHAnsi"/>
          <w:i/>
          <w:sz w:val="22"/>
          <w:szCs w:val="22"/>
          <w:lang w:val="sl-SI"/>
        </w:rPr>
      </w:pPr>
    </w:p>
    <w:p w14:paraId="13146DD8" w14:textId="605B9D67"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Ob tem bi rada posebej poudarila pomen medgeneracijskega sodelovanja, ki ga udejanjate tako v Lokavcu kot tudi v Ajdovščini. Ko mladi in starejši sodelujemo, drug drugega bogatimo, modrost dobi nov glas, mladost pa smer in pomen. V tem je prava moč skupnosti, v kar močno verjamem.</w:t>
      </w:r>
    </w:p>
    <w:p w14:paraId="1352DCA5" w14:textId="77777777" w:rsidR="00CD7044" w:rsidRDefault="00CD7044" w:rsidP="00CD7044">
      <w:pPr>
        <w:spacing w:line="276" w:lineRule="auto"/>
        <w:jc w:val="both"/>
        <w:rPr>
          <w:rFonts w:cstheme="minorHAnsi"/>
          <w:i/>
          <w:sz w:val="22"/>
          <w:szCs w:val="22"/>
          <w:lang w:val="sl-SI"/>
        </w:rPr>
      </w:pPr>
    </w:p>
    <w:p w14:paraId="11C6B9A2" w14:textId="1782E333"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 xml:space="preserve">Vem, da ste ponosni tudi na svoj logotip – papirnatega zmaja in pero. Kako čudovita podoba! Zmaj, ki se dviga v nebo, nosi otroške sanje, pogum in radovednost. Pero pa simbolizira znanje, ustvarjalnost in modrost, kar je poosebljal tudi Danilo Lokar, zdravnik in pisatelj, čigar ime ponosno nosite. Ko zmaj </w:t>
      </w:r>
      <w:r w:rsidRPr="00CD7044">
        <w:rPr>
          <w:rFonts w:cstheme="minorHAnsi"/>
          <w:i/>
          <w:sz w:val="22"/>
          <w:szCs w:val="22"/>
          <w:lang w:val="sl-SI"/>
        </w:rPr>
        <w:lastRenderedPageBreak/>
        <w:t>poleti, ga vodi vete</w:t>
      </w:r>
      <w:bookmarkStart w:id="0" w:name="_GoBack"/>
      <w:bookmarkEnd w:id="0"/>
      <w:r w:rsidRPr="00CD7044">
        <w:rPr>
          <w:rFonts w:cstheme="minorHAnsi"/>
          <w:i/>
          <w:sz w:val="22"/>
          <w:szCs w:val="22"/>
          <w:lang w:val="sl-SI"/>
        </w:rPr>
        <w:t>r domišljije, pero pa mu riše pot – nežno, premišljeno, a odločno. Pravo svobodo vodi znanje in najvišje leti tisti, ki zna misliti in videti s srcem.</w:t>
      </w:r>
    </w:p>
    <w:p w14:paraId="017B19C4" w14:textId="77777777" w:rsidR="00CD7044" w:rsidRDefault="00CD7044" w:rsidP="00CD7044">
      <w:pPr>
        <w:spacing w:line="276" w:lineRule="auto"/>
        <w:jc w:val="both"/>
        <w:rPr>
          <w:rFonts w:cstheme="minorHAnsi"/>
          <w:i/>
          <w:sz w:val="22"/>
          <w:szCs w:val="22"/>
          <w:lang w:val="sl-SI"/>
        </w:rPr>
      </w:pPr>
    </w:p>
    <w:p w14:paraId="0FCC3E3E" w14:textId="6CE7537F"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 xml:space="preserve">Zelo me veseli, da v tej šoli ne negujete le umetnosti, temveč tudi šport, ki je prav tako pomemben del rasti. Štirikrat ste bili razglašeni za najbolj športno osnovno šolo v Sloveniji, in to </w:t>
      </w:r>
      <w:proofErr w:type="gramStart"/>
      <w:r w:rsidRPr="00CD7044">
        <w:rPr>
          <w:rFonts w:cstheme="minorHAnsi"/>
          <w:i/>
          <w:sz w:val="22"/>
          <w:szCs w:val="22"/>
          <w:lang w:val="sl-SI"/>
        </w:rPr>
        <w:t>ne le</w:t>
      </w:r>
      <w:proofErr w:type="gramEnd"/>
      <w:r w:rsidRPr="00CD7044">
        <w:rPr>
          <w:rFonts w:cstheme="minorHAnsi"/>
          <w:i/>
          <w:sz w:val="22"/>
          <w:szCs w:val="22"/>
          <w:lang w:val="sl-SI"/>
        </w:rPr>
        <w:t xml:space="preserve"> zaradi zmag, temveč zaradi sodelovanja, povezanosti in vztrajnosti. Ob športu se učimo, da se vsak padec lahko spremeni v nov začetek, da se uspeh rodi iz truda in da je resnična zmaga v pošteni igri.</w:t>
      </w:r>
    </w:p>
    <w:p w14:paraId="6734B28B" w14:textId="77777777" w:rsidR="00CD7044" w:rsidRDefault="00CD7044" w:rsidP="00CD7044">
      <w:pPr>
        <w:spacing w:line="276" w:lineRule="auto"/>
        <w:jc w:val="both"/>
        <w:rPr>
          <w:rFonts w:cstheme="minorHAnsi"/>
          <w:i/>
          <w:sz w:val="22"/>
          <w:szCs w:val="22"/>
          <w:lang w:val="sl-SI"/>
        </w:rPr>
      </w:pPr>
    </w:p>
    <w:p w14:paraId="297C8174" w14:textId="6A981399"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Drage učenke in učenci.</w:t>
      </w:r>
    </w:p>
    <w:p w14:paraId="3463C7DF" w14:textId="77777777" w:rsidR="00CD7044" w:rsidRDefault="00CD7044" w:rsidP="00CD7044">
      <w:pPr>
        <w:spacing w:line="276" w:lineRule="auto"/>
        <w:jc w:val="both"/>
        <w:rPr>
          <w:rFonts w:cstheme="minorHAnsi"/>
          <w:i/>
          <w:sz w:val="22"/>
          <w:szCs w:val="22"/>
          <w:lang w:val="sl-SI"/>
        </w:rPr>
      </w:pPr>
    </w:p>
    <w:p w14:paraId="287F0A12" w14:textId="6BB25B41"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Naj vas ne bo strah višine, naj bo znanje vaš veter v krila in domišljija sonce nad obzorjem.</w:t>
      </w:r>
    </w:p>
    <w:p w14:paraId="2CB22098" w14:textId="77777777"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Svet vas čaka z odprtimi rokami, a v njem ne pozabite, od kod prihajate. Bodite ponosni na svoje korenine, na svoj kraj, na to šolo, na svoje starše in učitelje, ki vam vsak dan pomagajo rasti.</w:t>
      </w:r>
    </w:p>
    <w:p w14:paraId="1D313D10" w14:textId="77777777" w:rsidR="00CD7044" w:rsidRDefault="00CD7044" w:rsidP="00CD7044">
      <w:pPr>
        <w:spacing w:line="276" w:lineRule="auto"/>
        <w:jc w:val="both"/>
        <w:rPr>
          <w:rFonts w:cstheme="minorHAnsi"/>
          <w:i/>
          <w:sz w:val="22"/>
          <w:szCs w:val="22"/>
          <w:lang w:val="sl-SI"/>
        </w:rPr>
      </w:pPr>
    </w:p>
    <w:p w14:paraId="489928B5" w14:textId="72F78835"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 xml:space="preserve">Za krepitev odličnega človeka in odlične skupnosti je pomembno, da v medsebojnih odnosih negujemo vrednote, kot so zaupanje in spoštovanje, poštenost, medsebojna pomoč, zmernost in pripadnost. To vem in to je </w:t>
      </w:r>
      <w:proofErr w:type="spellStart"/>
      <w:proofErr w:type="gramStart"/>
      <w:r w:rsidRPr="00CD7044">
        <w:rPr>
          <w:rFonts w:cstheme="minorHAnsi"/>
          <w:i/>
          <w:sz w:val="22"/>
          <w:szCs w:val="22"/>
          <w:lang w:val="sl-SI"/>
        </w:rPr>
        <w:t>nenazadnje</w:t>
      </w:r>
      <w:proofErr w:type="spellEnd"/>
      <w:proofErr w:type="gramEnd"/>
      <w:r w:rsidRPr="00CD7044">
        <w:rPr>
          <w:rFonts w:cstheme="minorHAnsi"/>
          <w:i/>
          <w:sz w:val="22"/>
          <w:szCs w:val="22"/>
          <w:lang w:val="sl-SI"/>
        </w:rPr>
        <w:t xml:space="preserve"> tudi vizija vaše šole. Mi, starejši, vam moramo biti pri tem svetel zgled, hkrati pa vas moramo poslušati in predvsem slišati, še zlasti takrat, ko potrebujete pomoč in podporo.</w:t>
      </w:r>
    </w:p>
    <w:p w14:paraId="36BB7827" w14:textId="77777777" w:rsidR="00CD7044" w:rsidRPr="00CD7044" w:rsidRDefault="00CD7044" w:rsidP="00CD7044">
      <w:pPr>
        <w:spacing w:line="276" w:lineRule="auto"/>
        <w:jc w:val="both"/>
        <w:rPr>
          <w:rFonts w:cstheme="minorHAnsi"/>
          <w:i/>
          <w:sz w:val="22"/>
          <w:szCs w:val="22"/>
          <w:lang w:val="sl-SI"/>
        </w:rPr>
      </w:pPr>
    </w:p>
    <w:p w14:paraId="50FD462F" w14:textId="77777777"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Spoštovane učiteljice in učitelji.</w:t>
      </w:r>
    </w:p>
    <w:p w14:paraId="75AB662C" w14:textId="77777777" w:rsidR="00CD7044" w:rsidRDefault="00CD7044" w:rsidP="00CD7044">
      <w:pPr>
        <w:spacing w:line="276" w:lineRule="auto"/>
        <w:jc w:val="both"/>
        <w:rPr>
          <w:rFonts w:cstheme="minorHAnsi"/>
          <w:i/>
          <w:sz w:val="22"/>
          <w:szCs w:val="22"/>
          <w:lang w:val="sl-SI"/>
        </w:rPr>
      </w:pPr>
    </w:p>
    <w:p w14:paraId="1F7A66FF" w14:textId="05004032"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Vi prižigate iskrice radovednosti in otrokom pomagate razpeti krila. Zanje ste zgled in opora. Vaša potrpežljivost, znanje in človečnost so temelj, na katerem rastejo odgovorni državljani, ki jih skupnost potrebuje.</w:t>
      </w:r>
    </w:p>
    <w:p w14:paraId="619D9171" w14:textId="77777777" w:rsidR="00CD7044" w:rsidRDefault="00CD7044" w:rsidP="00CD7044">
      <w:pPr>
        <w:spacing w:line="276" w:lineRule="auto"/>
        <w:jc w:val="both"/>
        <w:rPr>
          <w:rFonts w:cstheme="minorHAnsi"/>
          <w:i/>
          <w:sz w:val="22"/>
          <w:szCs w:val="22"/>
          <w:lang w:val="sl-SI"/>
        </w:rPr>
      </w:pPr>
    </w:p>
    <w:p w14:paraId="35CE0A05" w14:textId="4B7BA609"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Dragi starši.</w:t>
      </w:r>
    </w:p>
    <w:p w14:paraId="0AAAC407" w14:textId="77777777" w:rsidR="00CD7044" w:rsidRDefault="00CD7044" w:rsidP="00CD7044">
      <w:pPr>
        <w:spacing w:line="276" w:lineRule="auto"/>
        <w:jc w:val="both"/>
        <w:rPr>
          <w:rFonts w:cstheme="minorHAnsi"/>
          <w:i/>
          <w:sz w:val="22"/>
          <w:szCs w:val="22"/>
          <w:lang w:val="sl-SI"/>
        </w:rPr>
      </w:pPr>
    </w:p>
    <w:p w14:paraId="3C63434C" w14:textId="74E184A6"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Vaša podpora je temelj vsega. Hvala, ker stojite ob svojih otrocih, jih spodbujate in zaupate tej šoli.</w:t>
      </w:r>
    </w:p>
    <w:p w14:paraId="275740DF" w14:textId="77777777" w:rsid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 xml:space="preserve">V teh časih, ko nas hitre spremembe in negotovosti sveta kličejo k odgovornosti, se mi zdi izjemno pomembno, da vzgajamo mlade, ki razumejo pomen skrbnega odnosa do narave. Ljubezen do zemlje, ki nas hrani, do zraka, ki ga dihamo, do rek, ki nas oživljajo, je hkrati tudi ljubezen do domovine. </w:t>
      </w:r>
    </w:p>
    <w:p w14:paraId="4719A083" w14:textId="59606F6C"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Varovati naravo, pomeni varovati prihodnost.</w:t>
      </w:r>
    </w:p>
    <w:p w14:paraId="6CEC125B" w14:textId="77777777" w:rsidR="00FF5CCA" w:rsidRDefault="00FF5CCA" w:rsidP="00CD7044">
      <w:pPr>
        <w:spacing w:line="276" w:lineRule="auto"/>
        <w:jc w:val="both"/>
        <w:rPr>
          <w:rFonts w:cstheme="minorHAnsi"/>
          <w:i/>
          <w:sz w:val="22"/>
          <w:szCs w:val="22"/>
          <w:lang w:val="sl-SI"/>
        </w:rPr>
      </w:pPr>
    </w:p>
    <w:p w14:paraId="3D2F9CA1" w14:textId="31BAF8EB"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Ko vse to povežemo – znanje, kulturo, šport, spoštovanje narave in vrednote sodelovanja – dobimo šolo in skupnost, ki sta svetal zgled.</w:t>
      </w:r>
    </w:p>
    <w:p w14:paraId="65EF8B2C" w14:textId="77777777" w:rsidR="00FF5CCA" w:rsidRDefault="00FF5CCA" w:rsidP="00CD7044">
      <w:pPr>
        <w:spacing w:line="276" w:lineRule="auto"/>
        <w:jc w:val="both"/>
        <w:rPr>
          <w:rFonts w:cstheme="minorHAnsi"/>
          <w:i/>
          <w:sz w:val="22"/>
          <w:szCs w:val="22"/>
          <w:lang w:val="sl-SI"/>
        </w:rPr>
      </w:pPr>
    </w:p>
    <w:p w14:paraId="66989A90" w14:textId="742260FC" w:rsidR="00CD7044" w:rsidRPr="00CD7044" w:rsidRDefault="00CD7044" w:rsidP="00CD7044">
      <w:pPr>
        <w:spacing w:line="276" w:lineRule="auto"/>
        <w:jc w:val="both"/>
        <w:rPr>
          <w:rFonts w:cstheme="minorHAnsi"/>
          <w:i/>
          <w:sz w:val="22"/>
          <w:szCs w:val="22"/>
          <w:lang w:val="sl-SI"/>
        </w:rPr>
      </w:pPr>
      <w:proofErr w:type="gramStart"/>
      <w:r w:rsidRPr="00CD7044">
        <w:rPr>
          <w:rFonts w:cstheme="minorHAnsi"/>
          <w:i/>
          <w:sz w:val="22"/>
          <w:szCs w:val="22"/>
          <w:lang w:val="sl-SI"/>
        </w:rPr>
        <w:t>Spoštovane</w:t>
      </w:r>
      <w:proofErr w:type="gramEnd"/>
      <w:r w:rsidRPr="00CD7044">
        <w:rPr>
          <w:rFonts w:cstheme="minorHAnsi"/>
          <w:i/>
          <w:sz w:val="22"/>
          <w:szCs w:val="22"/>
          <w:lang w:val="sl-SI"/>
        </w:rPr>
        <w:t xml:space="preserve"> in spoštovani.</w:t>
      </w:r>
    </w:p>
    <w:p w14:paraId="21139DB2" w14:textId="77777777" w:rsidR="00FF5CCA" w:rsidRDefault="00FF5CCA" w:rsidP="00CD7044">
      <w:pPr>
        <w:spacing w:line="276" w:lineRule="auto"/>
        <w:jc w:val="both"/>
        <w:rPr>
          <w:rFonts w:cstheme="minorHAnsi"/>
          <w:i/>
          <w:sz w:val="22"/>
          <w:szCs w:val="22"/>
          <w:lang w:val="sl-SI"/>
        </w:rPr>
      </w:pPr>
    </w:p>
    <w:p w14:paraId="076E6A7F" w14:textId="378915BC"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 xml:space="preserve">80 let je čudovit mejnik. Vaša preteklost je polna upora, drznosti in ponosa, vaša sedanjost ustvarjalna, vaša prihodnost pa naj bo odlična, pogumna in svetla. Naj zaključim z mislijo Danila Lokarja iz njegove novele Sodni dan, ki nam je vsem lahko popotnica – takole pravi: »Človek je človek takrat in samo takrat, ko je popolnoma, nedeljivo sestavina narave, vesolja in </w:t>
      </w:r>
      <w:proofErr w:type="gramStart"/>
      <w:r w:rsidRPr="00CD7044">
        <w:rPr>
          <w:rFonts w:cstheme="minorHAnsi"/>
          <w:i/>
          <w:sz w:val="22"/>
          <w:szCs w:val="22"/>
          <w:lang w:val="sl-SI"/>
        </w:rPr>
        <w:t>je</w:t>
      </w:r>
      <w:proofErr w:type="gramEnd"/>
      <w:r w:rsidRPr="00CD7044">
        <w:rPr>
          <w:rFonts w:cstheme="minorHAnsi"/>
          <w:i/>
          <w:sz w:val="22"/>
          <w:szCs w:val="22"/>
          <w:lang w:val="sl-SI"/>
        </w:rPr>
        <w:t xml:space="preserve"> samo eden od njenih delov, nikoli več vreden kot katerikoli drugi del.«</w:t>
      </w:r>
    </w:p>
    <w:p w14:paraId="6C1C8021" w14:textId="77777777" w:rsidR="00FF5CCA" w:rsidRDefault="00FF5CCA" w:rsidP="00CD7044">
      <w:pPr>
        <w:spacing w:line="276" w:lineRule="auto"/>
        <w:jc w:val="both"/>
        <w:rPr>
          <w:rFonts w:cstheme="minorHAnsi"/>
          <w:i/>
          <w:sz w:val="22"/>
          <w:szCs w:val="22"/>
          <w:lang w:val="sl-SI"/>
        </w:rPr>
      </w:pPr>
    </w:p>
    <w:p w14:paraId="31F837FE" w14:textId="08958BAF" w:rsidR="00CD7044" w:rsidRPr="00CD7044" w:rsidRDefault="00CD7044" w:rsidP="00CD7044">
      <w:pPr>
        <w:spacing w:line="276" w:lineRule="auto"/>
        <w:jc w:val="both"/>
        <w:rPr>
          <w:rFonts w:cstheme="minorHAnsi"/>
          <w:i/>
          <w:sz w:val="22"/>
          <w:szCs w:val="22"/>
          <w:lang w:val="sl-SI"/>
        </w:rPr>
      </w:pPr>
      <w:r w:rsidRPr="00CD7044">
        <w:rPr>
          <w:rFonts w:cstheme="minorHAnsi"/>
          <w:i/>
          <w:sz w:val="22"/>
          <w:szCs w:val="22"/>
          <w:lang w:val="sl-SI"/>
        </w:rPr>
        <w:t>Iskrene čestitke ob vašem jubileju. Hvala, ker z delom, znanjem in srcem bogatite svoj kraj in vse nas.</w:t>
      </w:r>
    </w:p>
    <w:p w14:paraId="1FBCB9EF" w14:textId="1A88EB69" w:rsidR="003A6A51" w:rsidRPr="003A6A51" w:rsidRDefault="00CD7044" w:rsidP="00CD7044">
      <w:pPr>
        <w:spacing w:line="276" w:lineRule="auto"/>
        <w:jc w:val="both"/>
        <w:rPr>
          <w:rFonts w:cstheme="minorHAnsi"/>
          <w:i/>
          <w:sz w:val="22"/>
          <w:szCs w:val="22"/>
          <w:lang w:val="sl-SI"/>
        </w:rPr>
      </w:pPr>
      <w:r w:rsidRPr="00CD7044">
        <w:rPr>
          <w:rFonts w:cstheme="minorHAnsi"/>
          <w:i/>
          <w:sz w:val="22"/>
          <w:szCs w:val="22"/>
          <w:lang w:val="sl-SI"/>
        </w:rPr>
        <w:lastRenderedPageBreak/>
        <w:t>Naj Osnovna šola Danila Lokarja Ajdovščina še naprej ostane prostor, kjer se vsak otrok počuti viden, slišan in sprejet, kjer rastejo sanje in kjer ima ljubezen svoj dom.</w:t>
      </w:r>
    </w:p>
    <w:sectPr w:rsidR="003A6A51" w:rsidRPr="003A6A5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A50A8" w14:textId="77777777" w:rsidR="00520204" w:rsidRDefault="00520204" w:rsidP="009F6FB1">
      <w:r>
        <w:separator/>
      </w:r>
    </w:p>
  </w:endnote>
  <w:endnote w:type="continuationSeparator" w:id="0">
    <w:p w14:paraId="6C57B4D3" w14:textId="77777777" w:rsidR="00520204" w:rsidRDefault="00520204"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F3848" w14:textId="77777777" w:rsidR="00520204" w:rsidRDefault="00520204" w:rsidP="009F6FB1">
      <w:r>
        <w:separator/>
      </w:r>
    </w:p>
  </w:footnote>
  <w:footnote w:type="continuationSeparator" w:id="0">
    <w:p w14:paraId="43906934" w14:textId="77777777" w:rsidR="00520204" w:rsidRDefault="00520204"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A6A5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0204"/>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D7044"/>
    <w:rsid w:val="00CF15B0"/>
    <w:rsid w:val="00D03322"/>
    <w:rsid w:val="00D13EF1"/>
    <w:rsid w:val="00D32F5C"/>
    <w:rsid w:val="00D35DD4"/>
    <w:rsid w:val="00D53B6A"/>
    <w:rsid w:val="00D61D30"/>
    <w:rsid w:val="00D633EE"/>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5CC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95F2EA-CC8A-44CD-8100-FD3592BA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2025-11-12T14:50:00Z</dcterms:created>
  <dcterms:modified xsi:type="dcterms:W3CDTF">2025-11-12T14:50:00Z</dcterms:modified>
</cp:coreProperties>
</file>