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838FB" w14:textId="77777777" w:rsidR="006F4D66" w:rsidRPr="007309EA" w:rsidRDefault="006F4D66" w:rsidP="007309EA">
      <w:pPr>
        <w:spacing w:line="276" w:lineRule="auto"/>
        <w:ind w:left="360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Pr="007309EA" w:rsidRDefault="00FC7820" w:rsidP="007309EA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4070F094" w14:textId="77777777" w:rsidR="007309EA" w:rsidRPr="007309EA" w:rsidRDefault="00FC4192" w:rsidP="007309EA">
      <w:pPr>
        <w:pStyle w:val="s5"/>
        <w:spacing w:before="0" w:beforeAutospacing="0" w:after="0" w:afterAutospacing="0" w:line="276" w:lineRule="auto"/>
        <w:jc w:val="center"/>
        <w:rPr>
          <w:rStyle w:val="bumpedfont15"/>
          <w:rFonts w:asciiTheme="minorHAnsi" w:hAnsiTheme="minorHAnsi" w:cstheme="minorHAnsi"/>
          <w:b/>
          <w:szCs w:val="20"/>
        </w:rPr>
      </w:pPr>
      <w:r w:rsidRPr="007309EA">
        <w:rPr>
          <w:rStyle w:val="bumpedfont15"/>
          <w:rFonts w:asciiTheme="minorHAnsi" w:hAnsiTheme="minorHAnsi" w:cstheme="minorHAnsi"/>
          <w:b/>
          <w:szCs w:val="20"/>
        </w:rPr>
        <w:t xml:space="preserve">Govor predsednice </w:t>
      </w:r>
      <w:r w:rsidR="007309EA" w:rsidRPr="007309EA">
        <w:rPr>
          <w:rStyle w:val="bumpedfont15"/>
          <w:rFonts w:asciiTheme="minorHAnsi" w:hAnsiTheme="minorHAnsi" w:cstheme="minorHAnsi"/>
          <w:b/>
          <w:szCs w:val="20"/>
        </w:rPr>
        <w:t>R</w:t>
      </w:r>
      <w:r w:rsidRPr="007309EA">
        <w:rPr>
          <w:rStyle w:val="bumpedfont15"/>
          <w:rFonts w:asciiTheme="minorHAnsi" w:hAnsiTheme="minorHAnsi" w:cstheme="minorHAnsi"/>
          <w:b/>
          <w:szCs w:val="20"/>
        </w:rPr>
        <w:t xml:space="preserve">epublike </w:t>
      </w:r>
      <w:r w:rsidR="007309EA" w:rsidRPr="007309EA">
        <w:rPr>
          <w:rStyle w:val="bumpedfont15"/>
          <w:rFonts w:asciiTheme="minorHAnsi" w:hAnsiTheme="minorHAnsi" w:cstheme="minorHAnsi"/>
          <w:b/>
          <w:szCs w:val="20"/>
        </w:rPr>
        <w:t xml:space="preserve">Slovenije Nataše Pirc Musar </w:t>
      </w:r>
    </w:p>
    <w:p w14:paraId="34791ED5" w14:textId="7E1477A1" w:rsidR="007309EA" w:rsidRPr="007309EA" w:rsidRDefault="00A654F6" w:rsidP="007309EA">
      <w:pPr>
        <w:pStyle w:val="s5"/>
        <w:spacing w:before="0" w:beforeAutospacing="0" w:after="0" w:afterAutospacing="0" w:line="276" w:lineRule="auto"/>
        <w:jc w:val="center"/>
        <w:rPr>
          <w:rStyle w:val="bumpedfont15"/>
          <w:rFonts w:asciiTheme="minorHAnsi" w:hAnsiTheme="minorHAnsi" w:cstheme="minorHAnsi"/>
          <w:b/>
          <w:sz w:val="20"/>
          <w:szCs w:val="20"/>
        </w:rPr>
      </w:pPr>
      <w:r w:rsidRPr="00A654F6">
        <w:rPr>
          <w:rStyle w:val="bumpedfont15"/>
          <w:rFonts w:asciiTheme="minorHAnsi" w:hAnsiTheme="minorHAnsi" w:cstheme="minorHAnsi"/>
          <w:b/>
          <w:szCs w:val="20"/>
        </w:rPr>
        <w:t xml:space="preserve">na </w:t>
      </w:r>
      <w:r w:rsidR="000D6B30" w:rsidRPr="000D6B30">
        <w:rPr>
          <w:rStyle w:val="bumpedfont15"/>
          <w:rFonts w:asciiTheme="minorHAnsi" w:hAnsiTheme="minorHAnsi" w:cstheme="minorHAnsi"/>
          <w:b/>
          <w:szCs w:val="20"/>
        </w:rPr>
        <w:t>odprtj</w:t>
      </w:r>
      <w:r w:rsidR="000D6B30">
        <w:rPr>
          <w:rStyle w:val="bumpedfont15"/>
          <w:rFonts w:asciiTheme="minorHAnsi" w:hAnsiTheme="minorHAnsi" w:cstheme="minorHAnsi"/>
          <w:b/>
          <w:szCs w:val="20"/>
        </w:rPr>
        <w:t>u</w:t>
      </w:r>
      <w:r w:rsidR="000D6B30" w:rsidRPr="000D6B30">
        <w:rPr>
          <w:rStyle w:val="bumpedfont15"/>
          <w:rFonts w:asciiTheme="minorHAnsi" w:hAnsiTheme="minorHAnsi" w:cstheme="minorHAnsi"/>
          <w:b/>
          <w:szCs w:val="20"/>
        </w:rPr>
        <w:t xml:space="preserve"> umetniške razstave Eho | NLB sodobna umetnostna zbirka v dialogu</w:t>
      </w:r>
      <w:r w:rsidR="000D6B30">
        <w:rPr>
          <w:rStyle w:val="bumpedfont15"/>
          <w:rFonts w:asciiTheme="minorHAnsi" w:hAnsiTheme="minorHAnsi" w:cstheme="minorHAnsi"/>
          <w:b/>
          <w:szCs w:val="20"/>
        </w:rPr>
        <w:t xml:space="preserve"> in</w:t>
      </w:r>
      <w:r w:rsidR="000D6B30" w:rsidRPr="000D6B30">
        <w:rPr>
          <w:rStyle w:val="bumpedfont15"/>
          <w:rFonts w:asciiTheme="minorHAnsi" w:hAnsiTheme="minorHAnsi" w:cstheme="minorHAnsi"/>
          <w:b/>
          <w:szCs w:val="20"/>
        </w:rPr>
        <w:t xml:space="preserve"> odprtj</w:t>
      </w:r>
      <w:r w:rsidR="000D6B30">
        <w:rPr>
          <w:rStyle w:val="bumpedfont15"/>
          <w:rFonts w:asciiTheme="minorHAnsi" w:hAnsiTheme="minorHAnsi" w:cstheme="minorHAnsi"/>
          <w:b/>
          <w:szCs w:val="20"/>
        </w:rPr>
        <w:t>u</w:t>
      </w:r>
      <w:r w:rsidR="000D6B30" w:rsidRPr="000D6B30">
        <w:rPr>
          <w:rStyle w:val="bumpedfont15"/>
          <w:rFonts w:asciiTheme="minorHAnsi" w:hAnsiTheme="minorHAnsi" w:cstheme="minorHAnsi"/>
          <w:b/>
          <w:szCs w:val="20"/>
        </w:rPr>
        <w:t xml:space="preserve"> nove umetnišk</w:t>
      </w:r>
      <w:r w:rsidR="000D6B30">
        <w:rPr>
          <w:rStyle w:val="bumpedfont15"/>
          <w:rFonts w:asciiTheme="minorHAnsi" w:hAnsiTheme="minorHAnsi" w:cstheme="minorHAnsi"/>
          <w:b/>
          <w:szCs w:val="20"/>
        </w:rPr>
        <w:t>e</w:t>
      </w:r>
      <w:r w:rsidR="000D6B30" w:rsidRPr="000D6B30">
        <w:rPr>
          <w:rStyle w:val="bumpedfont15"/>
          <w:rFonts w:asciiTheme="minorHAnsi" w:hAnsiTheme="minorHAnsi" w:cstheme="minorHAnsi"/>
          <w:b/>
          <w:szCs w:val="20"/>
        </w:rPr>
        <w:t xml:space="preserve"> galerije z imenom NLB MUZA</w:t>
      </w:r>
    </w:p>
    <w:p w14:paraId="6A67FB00" w14:textId="77777777" w:rsidR="00A654F6" w:rsidRDefault="00A654F6" w:rsidP="007309EA">
      <w:pPr>
        <w:pStyle w:val="s5"/>
        <w:spacing w:before="0" w:beforeAutospacing="0" w:after="0" w:afterAutospacing="0" w:line="276" w:lineRule="auto"/>
        <w:jc w:val="center"/>
        <w:rPr>
          <w:rStyle w:val="bumpedfont15"/>
          <w:rFonts w:asciiTheme="minorHAnsi" w:hAnsiTheme="minorHAnsi" w:cstheme="minorHAnsi"/>
          <w:sz w:val="20"/>
          <w:szCs w:val="20"/>
        </w:rPr>
      </w:pPr>
    </w:p>
    <w:p w14:paraId="66B0B163" w14:textId="4EEE81AF" w:rsidR="00FC4192" w:rsidRPr="007309EA" w:rsidRDefault="007309EA" w:rsidP="007309EA">
      <w:pPr>
        <w:pStyle w:val="s5"/>
        <w:spacing w:before="0" w:beforeAutospacing="0" w:after="0" w:afterAutospacing="0" w:line="276" w:lineRule="auto"/>
        <w:jc w:val="center"/>
        <w:rPr>
          <w:rStyle w:val="bumpedfont15"/>
          <w:rFonts w:asciiTheme="minorHAnsi" w:hAnsiTheme="minorHAnsi" w:cstheme="minorHAnsi"/>
          <w:sz w:val="20"/>
          <w:szCs w:val="20"/>
        </w:rPr>
      </w:pPr>
      <w:r w:rsidRPr="007309EA">
        <w:rPr>
          <w:rStyle w:val="bumpedfont15"/>
          <w:rFonts w:asciiTheme="minorHAnsi" w:hAnsiTheme="minorHAnsi" w:cstheme="minorHAnsi"/>
          <w:sz w:val="20"/>
          <w:szCs w:val="20"/>
        </w:rPr>
        <w:t>Ljubljana</w:t>
      </w:r>
      <w:r w:rsidR="00FC4192" w:rsidRPr="007309EA">
        <w:rPr>
          <w:rStyle w:val="bumpedfont15"/>
          <w:rFonts w:asciiTheme="minorHAnsi" w:hAnsiTheme="minorHAnsi" w:cstheme="minorHAnsi"/>
          <w:sz w:val="20"/>
          <w:szCs w:val="20"/>
        </w:rPr>
        <w:t xml:space="preserve">, </w:t>
      </w:r>
      <w:r w:rsidR="00A654F6">
        <w:rPr>
          <w:rStyle w:val="bumpedfont15"/>
          <w:rFonts w:asciiTheme="minorHAnsi" w:hAnsiTheme="minorHAnsi" w:cstheme="minorHAnsi"/>
          <w:sz w:val="20"/>
          <w:szCs w:val="20"/>
        </w:rPr>
        <w:t>2</w:t>
      </w:r>
      <w:r w:rsidR="000D6B30">
        <w:rPr>
          <w:rStyle w:val="bumpedfont15"/>
          <w:rFonts w:asciiTheme="minorHAnsi" w:hAnsiTheme="minorHAnsi" w:cstheme="minorHAnsi"/>
          <w:sz w:val="20"/>
          <w:szCs w:val="20"/>
        </w:rPr>
        <w:t>6</w:t>
      </w:r>
      <w:r w:rsidR="00FC4192" w:rsidRPr="007309EA">
        <w:rPr>
          <w:rStyle w:val="bumpedfont15"/>
          <w:rFonts w:asciiTheme="minorHAnsi" w:hAnsiTheme="minorHAnsi" w:cstheme="minorHAnsi"/>
          <w:sz w:val="20"/>
          <w:szCs w:val="20"/>
        </w:rPr>
        <w:t xml:space="preserve">. </w:t>
      </w:r>
      <w:r w:rsidR="000D6B30">
        <w:rPr>
          <w:rStyle w:val="bumpedfont15"/>
          <w:rFonts w:asciiTheme="minorHAnsi" w:hAnsiTheme="minorHAnsi" w:cstheme="minorHAnsi"/>
          <w:sz w:val="20"/>
          <w:szCs w:val="20"/>
        </w:rPr>
        <w:t>marec</w:t>
      </w:r>
      <w:r w:rsidR="00FC4192" w:rsidRPr="007309EA">
        <w:rPr>
          <w:rStyle w:val="bumpedfont15"/>
          <w:rFonts w:asciiTheme="minorHAnsi" w:hAnsiTheme="minorHAnsi" w:cstheme="minorHAnsi"/>
          <w:sz w:val="20"/>
          <w:szCs w:val="20"/>
        </w:rPr>
        <w:t xml:space="preserve"> 202</w:t>
      </w:r>
      <w:r w:rsidR="000D6B30">
        <w:rPr>
          <w:rStyle w:val="bumpedfont15"/>
          <w:rFonts w:asciiTheme="minorHAnsi" w:hAnsiTheme="minorHAnsi" w:cstheme="minorHAnsi"/>
          <w:sz w:val="20"/>
          <w:szCs w:val="20"/>
        </w:rPr>
        <w:t>5</w:t>
      </w:r>
    </w:p>
    <w:p w14:paraId="5FD9D9E1" w14:textId="77777777" w:rsidR="007309EA" w:rsidRPr="007309EA" w:rsidRDefault="007309EA" w:rsidP="003457BE">
      <w:pPr>
        <w:pStyle w:val="s5"/>
        <w:spacing w:before="0" w:beforeAutospacing="0" w:after="0" w:afterAutospacing="0" w:line="276" w:lineRule="auto"/>
        <w:rPr>
          <w:rStyle w:val="bumpedfont15"/>
          <w:rFonts w:asciiTheme="minorHAnsi" w:hAnsiTheme="minorHAnsi" w:cstheme="minorHAnsi"/>
          <w:sz w:val="20"/>
          <w:szCs w:val="20"/>
        </w:rPr>
      </w:pPr>
    </w:p>
    <w:p w14:paraId="23921921" w14:textId="77777777" w:rsidR="00FC4192" w:rsidRPr="007309EA" w:rsidRDefault="00FC4192" w:rsidP="007309EA">
      <w:pPr>
        <w:pStyle w:val="s5"/>
        <w:spacing w:before="0" w:beforeAutospacing="0" w:after="0" w:afterAutospacing="0" w:line="276" w:lineRule="auto"/>
        <w:rPr>
          <w:rStyle w:val="bumpedfont15"/>
          <w:rFonts w:asciiTheme="minorHAnsi" w:hAnsiTheme="minorHAnsi" w:cstheme="minorHAnsi"/>
          <w:sz w:val="20"/>
          <w:szCs w:val="20"/>
          <w:highlight w:val="yellow"/>
        </w:rPr>
      </w:pPr>
    </w:p>
    <w:p w14:paraId="67ADD591" w14:textId="77777777" w:rsidR="007309EA" w:rsidRPr="007309EA" w:rsidRDefault="007309EA" w:rsidP="007309EA">
      <w:pPr>
        <w:pStyle w:val="s5"/>
        <w:spacing w:before="0" w:beforeAutospacing="0" w:after="0" w:afterAutospacing="0" w:line="276" w:lineRule="auto"/>
        <w:rPr>
          <w:rStyle w:val="bumpedfont15"/>
          <w:rFonts w:asciiTheme="minorHAnsi" w:hAnsiTheme="minorHAnsi" w:cstheme="minorHAnsi"/>
          <w:sz w:val="20"/>
          <w:szCs w:val="20"/>
        </w:rPr>
      </w:pPr>
    </w:p>
    <w:p w14:paraId="5D4627CF" w14:textId="5563A121" w:rsidR="000D6B30" w:rsidRPr="00E36C7E" w:rsidRDefault="00A654F6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Spoštovani </w:t>
      </w:r>
      <w:r w:rsidR="000D6B30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gospod Blaž Brodnjak, predsednik uprave NLB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,</w:t>
      </w:r>
    </w:p>
    <w:p w14:paraId="3359ABD6" w14:textId="2284ECAD" w:rsidR="000D6B30" w:rsidRPr="00E36C7E" w:rsidRDefault="00B33232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spoštovani </w:t>
      </w:r>
      <w:r w:rsidR="000D6B30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gospod Matko </w:t>
      </w:r>
      <w:proofErr w:type="spellStart"/>
      <w:r w:rsidR="000D6B30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Mioč</w:t>
      </w:r>
      <w:proofErr w:type="spellEnd"/>
      <w:r w:rsidR="000D6B30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, direktor zavoda NLB MUZA,</w:t>
      </w:r>
    </w:p>
    <w:p w14:paraId="361E2D52" w14:textId="7AE56352" w:rsidR="00A654F6" w:rsidRPr="00E36C7E" w:rsidRDefault="00A654F6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cenjeni gostje</w:t>
      </w:r>
      <w:r w:rsidR="000D6B30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,</w:t>
      </w:r>
    </w:p>
    <w:p w14:paraId="4D202F3C" w14:textId="40B9BE67" w:rsidR="000D6B30" w:rsidRPr="00E36C7E" w:rsidRDefault="000D6B30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ljubitelji in ljubiteljice umetnosti.</w:t>
      </w:r>
    </w:p>
    <w:p w14:paraId="06B09AAC" w14:textId="77777777" w:rsidR="00A654F6" w:rsidRPr="00E36C7E" w:rsidRDefault="00A654F6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7652D213" w14:textId="5C0444D3" w:rsidR="00EA6647" w:rsidRPr="00E36C7E" w:rsidRDefault="00A654F6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Iskreno se vam zahvaljujem za povabilo na nocojšnj</w:t>
      </w:r>
      <w:r w:rsidR="000D6B30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e odprtje razstave in odprtje nove umetniške galerije NLB MUZA v samem središču naše prestolnice. </w:t>
      </w:r>
      <w:r w:rsidR="00EA664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Dovolite mi, da vam ob tej priložnosti iskreno čestitam za korak, ki bo pomembno prispeval h kulturnemu razvoju Slovenije in celotne regije, v kateri </w:t>
      </w:r>
      <w:r w:rsidR="003457BE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deluje</w:t>
      </w:r>
      <w:r w:rsidR="00EA664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NLB</w:t>
      </w:r>
      <w:r w:rsidR="00E36C7E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Skupina</w:t>
      </w:r>
      <w:r w:rsidR="00EA664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.</w:t>
      </w:r>
    </w:p>
    <w:p w14:paraId="48302892" w14:textId="5FE266B1" w:rsidR="00EA6647" w:rsidRPr="00E36C7E" w:rsidRDefault="00EA6647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70DBB6D1" w14:textId="3ED2A555" w:rsidR="00AE7CA6" w:rsidRPr="00E36C7E" w:rsidRDefault="00EA6647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Pred 278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leti </w:t>
      </w:r>
      <w:r w:rsidR="00AF5432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se je v Trstu rodil Žiga Zois, za katerega lahko rečemo, da je bil edini veliki mecen, ki je v preteklosti deloval v slovenskem prostoru. Ko na takratn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a obdobja razvoja gledamo iz današnje perspektive</w:t>
      </w:r>
      <w:r w:rsidR="003457BE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,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se zdi prav neverjetno, kako pomembne in daljnosežne posledice je imela velikodušnost posamezne osebe</w:t>
      </w:r>
      <w:r w:rsidR="003457BE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. Osebe,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ki je bila zmožna preseči subjektivno željo po dobičku in</w:t>
      </w:r>
      <w:r w:rsidR="00A7376F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je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razumela pomen jezikovne, kulturne in politične rasti naroda. Zato me iskreno veseli, da v današnjem svetu vlogo pokroviteljev in mecenov prevzemajo</w:t>
      </w:r>
      <w:r w:rsidR="003457BE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tudi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uspešne gospodarske družbe.</w:t>
      </w:r>
    </w:p>
    <w:p w14:paraId="47A6620F" w14:textId="550CC0B3" w:rsidR="00AE7CA6" w:rsidRPr="00E36C7E" w:rsidRDefault="00AE7CA6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65497867" w14:textId="321D8852" w:rsidR="00AE7CA6" w:rsidRPr="00E36C7E" w:rsidRDefault="00A12A53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Menim, da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veličina gospodarskih družb ni razvidna le iz bilanc in različnih grafov o presežkih njihovega poslovanja. </w:t>
      </w:r>
      <w:r w:rsidR="00B33232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Pomemben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pečat, ki ga gospodarske družbe puščate v okolju, je tisti, ki krepi družbeno odgovornost, omogoča razvoj in napredek ne samo ozkega kroga posameznikov</w:t>
      </w:r>
      <w:r w:rsidR="00380CCF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,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</w:t>
      </w:r>
      <w:r w:rsidR="00380CCF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temveč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vsega, kar bogati naša življenja – od podpore športu, znanosti, raziskavam do </w:t>
      </w:r>
      <w:r w:rsidR="003457BE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omogočanja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kultur</w:t>
      </w:r>
      <w:r w:rsidR="003457BE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ne rasti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.</w:t>
      </w:r>
    </w:p>
    <w:p w14:paraId="002D0149" w14:textId="5996FB60" w:rsidR="00AE7CA6" w:rsidRPr="00E36C7E" w:rsidRDefault="00AE7CA6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7FEFE030" w14:textId="5815B149" w:rsidR="003457BE" w:rsidRPr="00E36C7E" w:rsidRDefault="003457BE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Omeniti moram, da je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NLB že kmalu po slovenski osamosvojitvi ustanovila svojo prvo umetniško zbirko</w:t>
      </w:r>
      <w:bookmarkStart w:id="0" w:name="_GoBack"/>
      <w:bookmarkEnd w:id="0"/>
      <w:r w:rsidR="00A12A53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z namenom, da na sistematičen način podpre razvoj in </w:t>
      </w:r>
      <w:r w:rsidR="00F91828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širšo prepoznavnost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slovenske likovne umetnosti, razširi zavest o kulturi z usklajenim delovanjem s profesionalnimi ustanovami na tem področju ter spodbudi razširjanje zavesti o likovni umetnosti kot </w:t>
      </w:r>
      <w:r w:rsidR="00380CCF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eni od prvin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kakovosti življenja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. Od takrat je zbirka dobivala v</w:t>
      </w:r>
      <w:r w:rsidR="00380CCF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s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e večje razse</w:t>
      </w:r>
      <w:r w:rsidR="008B67F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žnosti.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Leta 2017 je razglašena za nacionalno bogastvo Republike Slovenije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in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ima danes več kot 2000 umetnin</w:t>
      </w:r>
      <w:r w:rsidR="008B67F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. Je </w:t>
      </w:r>
      <w:r w:rsidR="00AE7CA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največja zasebna umetniška zbirka v Sloveniji</w:t>
      </w:r>
      <w:r w:rsidR="008B67F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in veseli me, da jo boste z nocojšnj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im</w:t>
      </w:r>
      <w:r w:rsidR="008B67F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odprtjem</w:t>
      </w:r>
      <w:r w:rsidR="00B33232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galerije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</w:t>
      </w:r>
      <w:r w:rsidR="008B67F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še bolj približali tistim, ki jim je umetnost namenjena. To pa smo vsi mi.</w:t>
      </w:r>
    </w:p>
    <w:p w14:paraId="7B179BD6" w14:textId="77777777" w:rsidR="008B67F7" w:rsidRPr="00E36C7E" w:rsidRDefault="008B67F7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5ACC1BA4" w14:textId="26A502AA" w:rsidR="003457BE" w:rsidRPr="00E36C7E" w:rsidRDefault="003457BE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lastRenderedPageBreak/>
        <w:t xml:space="preserve">Umetnost je univerzalni jezik, ki presega meje držav, narodov in kultur. V njej se prepletajo zgodbe, ki nas povezujejo in bogatijo. Z razstavo, ki bo predstavila umetniška dela iz bližnjih držav, </w:t>
      </w:r>
      <w:r w:rsidR="008B67F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bogatimo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kulturno ponudbo Slovenije</w:t>
      </w:r>
      <w:r w:rsidR="008B67F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ter 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postavljamo temelje za širše razumevanje in spoštovanje. NLB Muza bo zato zagotovo tudi prostor srečeva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nja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umetnik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ov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in obiskovalc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ev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iz različnih narodov, prostor za izmenjavo idej, navdihov in pogledov na svet</w:t>
      </w:r>
      <w:r w:rsidR="008B67F7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, kar je neprecenljiva dodana vrednost mecenstva.</w:t>
      </w:r>
    </w:p>
    <w:p w14:paraId="0D1377B0" w14:textId="21D929CA" w:rsidR="008B67F7" w:rsidRPr="00E36C7E" w:rsidRDefault="008B67F7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53BC6CED" w14:textId="6AF0799B" w:rsidR="004A0315" w:rsidRPr="00E36C7E" w:rsidRDefault="004A0315" w:rsidP="004A0315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V družbi NLB ste mojemu 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u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radu in meni osebno že pred dvema letoma dokazali, da razumete pomen spoštovanja umetnosti</w:t>
      </w:r>
      <w:r w:rsidR="00A12A53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in njene vloge pri utrjevanju državnosti Slovenije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. Nekateri od vas zdaj že veste, da govorim o kipu lipicanca velikega slovenskega kiparja Janeza Boljke, ki tudi po zaslugi uprave naše največje banke krasi 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eno 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o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d glavnih stopnišč </w:t>
      </w:r>
      <w:r w:rsidR="00A7376F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Sodišč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a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Evropske unije</w:t>
      </w:r>
      <w:r w:rsidR="00A12A53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v Luksemburgu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.</w:t>
      </w:r>
    </w:p>
    <w:p w14:paraId="0E7521AA" w14:textId="3E992789" w:rsidR="004A0315" w:rsidRPr="00E36C7E" w:rsidRDefault="004A0315" w:rsidP="004A0315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3EEF9F26" w14:textId="5B906770" w:rsidR="008B67F7" w:rsidRPr="00E36C7E" w:rsidRDefault="004A0315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Naj pojasnim, da bo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do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razumeli tudi vsi 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pre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ostali prisotni. V začetku leta 2023 smo v 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u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radu predsednice 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med umetninami, ki bi lahko bogatil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e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Sodišče Evropske unije, izbrali že omenjen</w:t>
      </w:r>
      <w:r w:rsidR="00BB2E86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i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kip lipicanca, mimo katerega grem sicer vsak dan,</w:t>
      </w:r>
      <w:r w:rsidR="00380CCF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ko se sprehodim po Predsedniški palači. Naleteli pa smo na oviro. Umetnik je izdelal le štiri odlitke, odlitek v naši Predsedniški palači pa je edini v javni zbirki. Tu je svojo iznajdljivost in široko znanje pokazal moj soprog Aleš, ki je z nami tudi nocoj. </w:t>
      </w:r>
      <w:r w:rsidR="00F91828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P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o krajšem raziskovanju </w:t>
      </w:r>
      <w:r w:rsidR="00F91828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je namreč </w:t>
      </w:r>
      <w:r w:rsidR="00A12A53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ugotovil, da je 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en odlitek 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v umetniški zbirki 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NLB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in iskreno sem hvaležna, da je uprava takoj in brez pomisleka </w:t>
      </w: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odobrila </w:t>
      </w:r>
      <w:r w:rsidR="004C18D5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dolgoročno izposojo Narodni galeriji, ta pa nato Sodišču Evropske unije.</w:t>
      </w:r>
    </w:p>
    <w:p w14:paraId="12261569" w14:textId="5A10139E" w:rsidR="004C18D5" w:rsidRPr="00E36C7E" w:rsidRDefault="004C18D5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35CD7043" w14:textId="53EA5CC2" w:rsidR="004C18D5" w:rsidRPr="00E36C7E" w:rsidRDefault="004C18D5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Ta gesta ima velik simbolni pomen. </w:t>
      </w:r>
      <w:r w:rsidR="00A7376F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Omogočili ste, da vrhunsko umetniško delo slovenskega avtorja povezuje Ljubljano in Luksemburg </w:t>
      </w:r>
      <w:r w:rsidR="00F91828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ter </w:t>
      </w:r>
      <w:r w:rsidR="00A7376F"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gradi mostove. Družbene, politične in umetniške.</w:t>
      </w:r>
    </w:p>
    <w:p w14:paraId="45C24D9C" w14:textId="4A283EFA" w:rsidR="00AF5432" w:rsidRPr="00E36C7E" w:rsidRDefault="00AF5432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456C4B85" w14:textId="77777777" w:rsidR="003457BE" w:rsidRPr="00E36C7E" w:rsidRDefault="003457BE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Spoštovane gospe in gospodje.</w:t>
      </w:r>
    </w:p>
    <w:p w14:paraId="60F56BDF" w14:textId="77777777" w:rsidR="00B33232" w:rsidRPr="00E36C7E" w:rsidRDefault="00B33232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4EEC501C" w14:textId="42382B58" w:rsidR="003457BE" w:rsidRPr="00E36C7E" w:rsidRDefault="003457BE" w:rsidP="003457BE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Prepričana sem, da bo NLB Muza prostor navdiha, izobraževanja in kulture, kjer bodo generacije, sedanje in prihodnje, lahko uživale v umetnosti, ki nas povezuje in spodbuja k razmišljanju.</w:t>
      </w:r>
    </w:p>
    <w:p w14:paraId="40C8D5F4" w14:textId="77777777" w:rsidR="00A654F6" w:rsidRPr="00E36C7E" w:rsidRDefault="00A654F6" w:rsidP="00A654F6">
      <w:pPr>
        <w:spacing w:line="276" w:lineRule="auto"/>
        <w:jc w:val="both"/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</w:pPr>
    </w:p>
    <w:p w14:paraId="73845614" w14:textId="73C4BEBD" w:rsidR="00E254F7" w:rsidRPr="00E36C7E" w:rsidRDefault="00A654F6" w:rsidP="00A654F6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r w:rsidRPr="00E36C7E">
        <w:rPr>
          <w:rStyle w:val="bumpedfont15"/>
          <w:rFonts w:eastAsia="Times New Roman" w:cstheme="minorHAnsi"/>
          <w:kern w:val="0"/>
          <w:sz w:val="22"/>
          <w:szCs w:val="22"/>
          <w:lang w:val="sl-SI" w:eastAsia="sl-SI" w:bidi="ar-SA"/>
        </w:rPr>
        <w:t>Hvala.</w:t>
      </w:r>
    </w:p>
    <w:sectPr w:rsidR="00E254F7" w:rsidRPr="00E36C7E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CFE52" w14:textId="77777777" w:rsidR="00B0006C" w:rsidRDefault="00B0006C" w:rsidP="009F6FB1">
      <w:r>
        <w:separator/>
      </w:r>
    </w:p>
  </w:endnote>
  <w:endnote w:type="continuationSeparator" w:id="0">
    <w:p w14:paraId="24FB7FC5" w14:textId="77777777" w:rsidR="00B0006C" w:rsidRDefault="00B0006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4DF97" w14:textId="77777777" w:rsidR="00B0006C" w:rsidRDefault="00B0006C" w:rsidP="009F6FB1">
      <w:r>
        <w:separator/>
      </w:r>
    </w:p>
  </w:footnote>
  <w:footnote w:type="continuationSeparator" w:id="0">
    <w:p w14:paraId="00203419" w14:textId="77777777" w:rsidR="00B0006C" w:rsidRDefault="00B0006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44AB"/>
    <w:rsid w:val="00047482"/>
    <w:rsid w:val="00053394"/>
    <w:rsid w:val="000553BF"/>
    <w:rsid w:val="00065D7B"/>
    <w:rsid w:val="0006627B"/>
    <w:rsid w:val="00066D57"/>
    <w:rsid w:val="0007197A"/>
    <w:rsid w:val="0007213B"/>
    <w:rsid w:val="0007646F"/>
    <w:rsid w:val="000772AA"/>
    <w:rsid w:val="000823F4"/>
    <w:rsid w:val="00095736"/>
    <w:rsid w:val="000A1680"/>
    <w:rsid w:val="000A3C6B"/>
    <w:rsid w:val="000B3EF7"/>
    <w:rsid w:val="000B740B"/>
    <w:rsid w:val="000C66D1"/>
    <w:rsid w:val="000D12F4"/>
    <w:rsid w:val="000D58FE"/>
    <w:rsid w:val="000D6B30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6432"/>
    <w:rsid w:val="001C2710"/>
    <w:rsid w:val="001C4532"/>
    <w:rsid w:val="001C598D"/>
    <w:rsid w:val="001E6428"/>
    <w:rsid w:val="001E7600"/>
    <w:rsid w:val="001F048E"/>
    <w:rsid w:val="001F4861"/>
    <w:rsid w:val="0020104E"/>
    <w:rsid w:val="002033C3"/>
    <w:rsid w:val="00206536"/>
    <w:rsid w:val="002107A6"/>
    <w:rsid w:val="00210A39"/>
    <w:rsid w:val="00213D91"/>
    <w:rsid w:val="00220B65"/>
    <w:rsid w:val="002231E8"/>
    <w:rsid w:val="00223B59"/>
    <w:rsid w:val="002241FE"/>
    <w:rsid w:val="00231576"/>
    <w:rsid w:val="0023567C"/>
    <w:rsid w:val="002371BD"/>
    <w:rsid w:val="00237EA9"/>
    <w:rsid w:val="00244997"/>
    <w:rsid w:val="002470AA"/>
    <w:rsid w:val="00264303"/>
    <w:rsid w:val="00264755"/>
    <w:rsid w:val="0026682C"/>
    <w:rsid w:val="00273B2A"/>
    <w:rsid w:val="00281B10"/>
    <w:rsid w:val="00283A7E"/>
    <w:rsid w:val="00297788"/>
    <w:rsid w:val="002A39FD"/>
    <w:rsid w:val="002B2B70"/>
    <w:rsid w:val="002B2EF0"/>
    <w:rsid w:val="002B5C21"/>
    <w:rsid w:val="002C5669"/>
    <w:rsid w:val="002D51BB"/>
    <w:rsid w:val="002D6DEC"/>
    <w:rsid w:val="002E4EA6"/>
    <w:rsid w:val="002F36E6"/>
    <w:rsid w:val="002F46D5"/>
    <w:rsid w:val="002F4DF8"/>
    <w:rsid w:val="002F5CEF"/>
    <w:rsid w:val="002F7299"/>
    <w:rsid w:val="002F7508"/>
    <w:rsid w:val="00306FCA"/>
    <w:rsid w:val="003244FC"/>
    <w:rsid w:val="003378C8"/>
    <w:rsid w:val="00342179"/>
    <w:rsid w:val="0034520E"/>
    <w:rsid w:val="003457BE"/>
    <w:rsid w:val="00347A25"/>
    <w:rsid w:val="00353EE9"/>
    <w:rsid w:val="00355E66"/>
    <w:rsid w:val="003570D5"/>
    <w:rsid w:val="003649FC"/>
    <w:rsid w:val="00377C40"/>
    <w:rsid w:val="00380CCF"/>
    <w:rsid w:val="0038358E"/>
    <w:rsid w:val="003846D8"/>
    <w:rsid w:val="00385AA7"/>
    <w:rsid w:val="00393243"/>
    <w:rsid w:val="00396702"/>
    <w:rsid w:val="00396FF5"/>
    <w:rsid w:val="003A1EC1"/>
    <w:rsid w:val="003B1FCE"/>
    <w:rsid w:val="003B525D"/>
    <w:rsid w:val="003C0F1D"/>
    <w:rsid w:val="003C1333"/>
    <w:rsid w:val="003C5611"/>
    <w:rsid w:val="003C7D8F"/>
    <w:rsid w:val="003D4D20"/>
    <w:rsid w:val="003D7C2E"/>
    <w:rsid w:val="003E107F"/>
    <w:rsid w:val="004007FE"/>
    <w:rsid w:val="00401FE6"/>
    <w:rsid w:val="0040512D"/>
    <w:rsid w:val="00415B3A"/>
    <w:rsid w:val="0042102E"/>
    <w:rsid w:val="0043311E"/>
    <w:rsid w:val="004358FA"/>
    <w:rsid w:val="00437326"/>
    <w:rsid w:val="00454746"/>
    <w:rsid w:val="004572DF"/>
    <w:rsid w:val="0046130C"/>
    <w:rsid w:val="004702D2"/>
    <w:rsid w:val="00470708"/>
    <w:rsid w:val="00470C91"/>
    <w:rsid w:val="00475734"/>
    <w:rsid w:val="00484CB1"/>
    <w:rsid w:val="00485250"/>
    <w:rsid w:val="00486C4B"/>
    <w:rsid w:val="00493EE2"/>
    <w:rsid w:val="00493F54"/>
    <w:rsid w:val="004A0315"/>
    <w:rsid w:val="004A1586"/>
    <w:rsid w:val="004A50F5"/>
    <w:rsid w:val="004C0FF6"/>
    <w:rsid w:val="004C18D5"/>
    <w:rsid w:val="004C41A0"/>
    <w:rsid w:val="004C7258"/>
    <w:rsid w:val="004D6E31"/>
    <w:rsid w:val="004E2D32"/>
    <w:rsid w:val="004F7D74"/>
    <w:rsid w:val="00504C14"/>
    <w:rsid w:val="005154DC"/>
    <w:rsid w:val="00523A86"/>
    <w:rsid w:val="00525111"/>
    <w:rsid w:val="00541181"/>
    <w:rsid w:val="00555AA8"/>
    <w:rsid w:val="00556010"/>
    <w:rsid w:val="00557B6C"/>
    <w:rsid w:val="005658B7"/>
    <w:rsid w:val="00582FA1"/>
    <w:rsid w:val="0058643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5F4F6A"/>
    <w:rsid w:val="006038AD"/>
    <w:rsid w:val="00605E7D"/>
    <w:rsid w:val="0061034E"/>
    <w:rsid w:val="00616B78"/>
    <w:rsid w:val="006244DE"/>
    <w:rsid w:val="006249A8"/>
    <w:rsid w:val="006269DC"/>
    <w:rsid w:val="006274AB"/>
    <w:rsid w:val="00650348"/>
    <w:rsid w:val="00651FA6"/>
    <w:rsid w:val="006528EB"/>
    <w:rsid w:val="00653BE3"/>
    <w:rsid w:val="00662BB2"/>
    <w:rsid w:val="0066716C"/>
    <w:rsid w:val="00673BCC"/>
    <w:rsid w:val="00694FA2"/>
    <w:rsid w:val="006A010B"/>
    <w:rsid w:val="006A0BD1"/>
    <w:rsid w:val="006A3AA8"/>
    <w:rsid w:val="006A3BD7"/>
    <w:rsid w:val="006A7C65"/>
    <w:rsid w:val="006B6728"/>
    <w:rsid w:val="006B6C9F"/>
    <w:rsid w:val="006C0BF4"/>
    <w:rsid w:val="006C43A3"/>
    <w:rsid w:val="006C7827"/>
    <w:rsid w:val="006C7BC5"/>
    <w:rsid w:val="006D032C"/>
    <w:rsid w:val="006E3492"/>
    <w:rsid w:val="006E4CE5"/>
    <w:rsid w:val="006F21E7"/>
    <w:rsid w:val="006F4D66"/>
    <w:rsid w:val="006F54D4"/>
    <w:rsid w:val="006F60D9"/>
    <w:rsid w:val="00701F2F"/>
    <w:rsid w:val="007037D3"/>
    <w:rsid w:val="007059FC"/>
    <w:rsid w:val="007126DE"/>
    <w:rsid w:val="0072009E"/>
    <w:rsid w:val="007309EA"/>
    <w:rsid w:val="00741BEA"/>
    <w:rsid w:val="00747345"/>
    <w:rsid w:val="00751F0E"/>
    <w:rsid w:val="0076231A"/>
    <w:rsid w:val="00766AF1"/>
    <w:rsid w:val="00771EF6"/>
    <w:rsid w:val="0077312F"/>
    <w:rsid w:val="00776F61"/>
    <w:rsid w:val="00784401"/>
    <w:rsid w:val="0078513F"/>
    <w:rsid w:val="00791FDF"/>
    <w:rsid w:val="007A1E17"/>
    <w:rsid w:val="007B6F00"/>
    <w:rsid w:val="007C03F9"/>
    <w:rsid w:val="007C53C1"/>
    <w:rsid w:val="007D34FF"/>
    <w:rsid w:val="007D3DA5"/>
    <w:rsid w:val="007D5907"/>
    <w:rsid w:val="007D64F7"/>
    <w:rsid w:val="007E69D8"/>
    <w:rsid w:val="007F0AF2"/>
    <w:rsid w:val="00800111"/>
    <w:rsid w:val="0080232B"/>
    <w:rsid w:val="00807726"/>
    <w:rsid w:val="008267EA"/>
    <w:rsid w:val="0082769F"/>
    <w:rsid w:val="0083395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67F7"/>
    <w:rsid w:val="008B7A59"/>
    <w:rsid w:val="008C4219"/>
    <w:rsid w:val="008C65E8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42D1"/>
    <w:rsid w:val="00935825"/>
    <w:rsid w:val="00937A06"/>
    <w:rsid w:val="00951CB9"/>
    <w:rsid w:val="00951ED4"/>
    <w:rsid w:val="00972E82"/>
    <w:rsid w:val="009767E7"/>
    <w:rsid w:val="0097716E"/>
    <w:rsid w:val="00982FFF"/>
    <w:rsid w:val="0098736F"/>
    <w:rsid w:val="00997A2D"/>
    <w:rsid w:val="009A4437"/>
    <w:rsid w:val="009B0D62"/>
    <w:rsid w:val="009B4578"/>
    <w:rsid w:val="009C4710"/>
    <w:rsid w:val="009C652E"/>
    <w:rsid w:val="009D2873"/>
    <w:rsid w:val="009E3F41"/>
    <w:rsid w:val="009F5773"/>
    <w:rsid w:val="009F6FB1"/>
    <w:rsid w:val="009F7768"/>
    <w:rsid w:val="00A12A53"/>
    <w:rsid w:val="00A144F1"/>
    <w:rsid w:val="00A14571"/>
    <w:rsid w:val="00A232E1"/>
    <w:rsid w:val="00A24851"/>
    <w:rsid w:val="00A25A30"/>
    <w:rsid w:val="00A27600"/>
    <w:rsid w:val="00A40437"/>
    <w:rsid w:val="00A6502F"/>
    <w:rsid w:val="00A6535D"/>
    <w:rsid w:val="00A654F6"/>
    <w:rsid w:val="00A678E2"/>
    <w:rsid w:val="00A7376F"/>
    <w:rsid w:val="00A81312"/>
    <w:rsid w:val="00AA39A6"/>
    <w:rsid w:val="00AC0E66"/>
    <w:rsid w:val="00AD5CFC"/>
    <w:rsid w:val="00AE45B0"/>
    <w:rsid w:val="00AE6D6F"/>
    <w:rsid w:val="00AE7CA6"/>
    <w:rsid w:val="00AF2C57"/>
    <w:rsid w:val="00AF5432"/>
    <w:rsid w:val="00AF54EF"/>
    <w:rsid w:val="00B0006C"/>
    <w:rsid w:val="00B00B39"/>
    <w:rsid w:val="00B012ED"/>
    <w:rsid w:val="00B02230"/>
    <w:rsid w:val="00B06A5D"/>
    <w:rsid w:val="00B142E4"/>
    <w:rsid w:val="00B15F8C"/>
    <w:rsid w:val="00B16160"/>
    <w:rsid w:val="00B33232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2E86"/>
    <w:rsid w:val="00BB3983"/>
    <w:rsid w:val="00BB45D7"/>
    <w:rsid w:val="00BC3593"/>
    <w:rsid w:val="00BC5E5E"/>
    <w:rsid w:val="00BC7485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D45"/>
    <w:rsid w:val="00C23F24"/>
    <w:rsid w:val="00C2703A"/>
    <w:rsid w:val="00C33AB4"/>
    <w:rsid w:val="00C419F3"/>
    <w:rsid w:val="00C60DA5"/>
    <w:rsid w:val="00C6776F"/>
    <w:rsid w:val="00C73179"/>
    <w:rsid w:val="00CA02E4"/>
    <w:rsid w:val="00CA104F"/>
    <w:rsid w:val="00CA1EAA"/>
    <w:rsid w:val="00CA5A1B"/>
    <w:rsid w:val="00CB796A"/>
    <w:rsid w:val="00CC3755"/>
    <w:rsid w:val="00CE7BEB"/>
    <w:rsid w:val="00CF0CF0"/>
    <w:rsid w:val="00CF15B0"/>
    <w:rsid w:val="00D010A6"/>
    <w:rsid w:val="00D02477"/>
    <w:rsid w:val="00D03322"/>
    <w:rsid w:val="00D13EF1"/>
    <w:rsid w:val="00D20DE2"/>
    <w:rsid w:val="00D32F5C"/>
    <w:rsid w:val="00D3467C"/>
    <w:rsid w:val="00D35033"/>
    <w:rsid w:val="00D35DD4"/>
    <w:rsid w:val="00D4080B"/>
    <w:rsid w:val="00D43231"/>
    <w:rsid w:val="00D61B1D"/>
    <w:rsid w:val="00D61D30"/>
    <w:rsid w:val="00D700C3"/>
    <w:rsid w:val="00D74B84"/>
    <w:rsid w:val="00D7773A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13A45"/>
    <w:rsid w:val="00E14FE5"/>
    <w:rsid w:val="00E22E52"/>
    <w:rsid w:val="00E254F7"/>
    <w:rsid w:val="00E27DD6"/>
    <w:rsid w:val="00E345DE"/>
    <w:rsid w:val="00E36C7E"/>
    <w:rsid w:val="00E456EF"/>
    <w:rsid w:val="00E52F51"/>
    <w:rsid w:val="00E62A26"/>
    <w:rsid w:val="00E70F29"/>
    <w:rsid w:val="00E76B16"/>
    <w:rsid w:val="00EA4A22"/>
    <w:rsid w:val="00EA5068"/>
    <w:rsid w:val="00EA6647"/>
    <w:rsid w:val="00EB7739"/>
    <w:rsid w:val="00EC394F"/>
    <w:rsid w:val="00ED2028"/>
    <w:rsid w:val="00ED6233"/>
    <w:rsid w:val="00EE6E4C"/>
    <w:rsid w:val="00EE73D0"/>
    <w:rsid w:val="00F01D95"/>
    <w:rsid w:val="00F038B0"/>
    <w:rsid w:val="00F069ED"/>
    <w:rsid w:val="00F2060D"/>
    <w:rsid w:val="00F22408"/>
    <w:rsid w:val="00F23904"/>
    <w:rsid w:val="00F27382"/>
    <w:rsid w:val="00F354D2"/>
    <w:rsid w:val="00F413AD"/>
    <w:rsid w:val="00F430CA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1828"/>
    <w:rsid w:val="00F9350E"/>
    <w:rsid w:val="00FA0681"/>
    <w:rsid w:val="00FA6BF0"/>
    <w:rsid w:val="00FB3ECB"/>
    <w:rsid w:val="00FB5AD3"/>
    <w:rsid w:val="00FB7CFF"/>
    <w:rsid w:val="00FC3CE8"/>
    <w:rsid w:val="00FC4192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paragraph" w:customStyle="1" w:styleId="s5">
    <w:name w:val="s5"/>
    <w:basedOn w:val="Navaden"/>
    <w:rsid w:val="00FC41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customStyle="1" w:styleId="bumpedfont15">
    <w:name w:val="bumpedfont15"/>
    <w:rsid w:val="00FC4192"/>
  </w:style>
  <w:style w:type="paragraph" w:customStyle="1" w:styleId="s6">
    <w:name w:val="s6"/>
    <w:basedOn w:val="Navaden"/>
    <w:rsid w:val="00FC41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0CBC4C-DF21-40FB-8BEB-A555B140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Danaja Kek</cp:lastModifiedBy>
  <cp:revision>3</cp:revision>
  <cp:lastPrinted>2024-01-26T08:42:00Z</cp:lastPrinted>
  <dcterms:created xsi:type="dcterms:W3CDTF">2025-03-26T08:43:00Z</dcterms:created>
  <dcterms:modified xsi:type="dcterms:W3CDTF">2025-03-26T08:50:00Z</dcterms:modified>
</cp:coreProperties>
</file>