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6F4D66">
      <w:pPr>
        <w:spacing w:line="276" w:lineRule="auto"/>
        <w:ind w:left="360"/>
        <w:jc w:val="center"/>
        <w:rPr>
          <w:rFonts w:ascii="Arial" w:hAnsi="Arial" w:cs="Arial"/>
          <w:b/>
          <w:lang w:val="sl-SI"/>
        </w:rPr>
      </w:pPr>
    </w:p>
    <w:p w14:paraId="555838FB" w14:textId="77777777" w:rsidR="006F4D66" w:rsidRPr="007B6F00" w:rsidRDefault="006F4D66" w:rsidP="006F4D66">
      <w:pPr>
        <w:spacing w:line="276" w:lineRule="auto"/>
        <w:ind w:left="360"/>
        <w:jc w:val="center"/>
        <w:rPr>
          <w:rFonts w:ascii="Arial" w:hAnsi="Arial" w:cs="Arial"/>
          <w:b/>
          <w:lang w:val="sl-SI"/>
        </w:rPr>
      </w:pPr>
    </w:p>
    <w:p w14:paraId="2942ACDC" w14:textId="77777777" w:rsidR="00DC3DCF" w:rsidRPr="007B6F00" w:rsidRDefault="00DC3DCF" w:rsidP="008732B6">
      <w:pPr>
        <w:spacing w:line="276" w:lineRule="auto"/>
        <w:ind w:left="360"/>
        <w:jc w:val="center"/>
        <w:rPr>
          <w:rFonts w:ascii="Arial" w:hAnsi="Arial" w:cs="Arial"/>
          <w:b/>
          <w:lang w:val="sl-SI"/>
        </w:rPr>
      </w:pPr>
    </w:p>
    <w:p w14:paraId="4B2D9FCC" w14:textId="3F19B417" w:rsidR="006E4CE5" w:rsidRDefault="008D6D82" w:rsidP="002F5CEF">
      <w:pPr>
        <w:spacing w:line="276" w:lineRule="auto"/>
        <w:ind w:left="360"/>
        <w:jc w:val="center"/>
        <w:rPr>
          <w:rFonts w:ascii="Arial" w:hAnsi="Arial" w:cs="Arial"/>
          <w:b/>
          <w:lang w:val="sl-SI"/>
        </w:rPr>
      </w:pPr>
      <w:r>
        <w:rPr>
          <w:rFonts w:ascii="Arial" w:hAnsi="Arial" w:cs="Arial"/>
          <w:b/>
          <w:lang w:val="sl-SI"/>
        </w:rPr>
        <w:t>Nag</w:t>
      </w:r>
      <w:r w:rsidR="006E4CE5">
        <w:rPr>
          <w:rFonts w:ascii="Arial" w:hAnsi="Arial" w:cs="Arial"/>
          <w:b/>
          <w:lang w:val="sl-SI"/>
        </w:rPr>
        <w:t>ovor</w:t>
      </w:r>
    </w:p>
    <w:p w14:paraId="45FB585B" w14:textId="30582FB3" w:rsidR="007B6F00" w:rsidRPr="007B6F00" w:rsidRDefault="007B6F00" w:rsidP="002F5CEF">
      <w:pPr>
        <w:spacing w:line="276" w:lineRule="auto"/>
        <w:ind w:left="360"/>
        <w:jc w:val="center"/>
        <w:rPr>
          <w:rFonts w:ascii="Arial" w:hAnsi="Arial" w:cs="Arial"/>
          <w:b/>
          <w:lang w:val="sl-SI"/>
        </w:rPr>
      </w:pPr>
      <w:r w:rsidRPr="007B6F00">
        <w:rPr>
          <w:rFonts w:ascii="Arial" w:hAnsi="Arial" w:cs="Arial"/>
          <w:b/>
          <w:lang w:val="sl-SI"/>
        </w:rPr>
        <w:t>predsednice Republike Slovenije Nataše Pirc Musar</w:t>
      </w:r>
    </w:p>
    <w:p w14:paraId="3359E2EA" w14:textId="5CA9F846" w:rsidR="001312B2" w:rsidRDefault="008D6D82" w:rsidP="002F5CEF">
      <w:pPr>
        <w:spacing w:line="276" w:lineRule="auto"/>
        <w:ind w:left="360"/>
        <w:jc w:val="center"/>
        <w:rPr>
          <w:rFonts w:ascii="Arial" w:hAnsi="Arial" w:cs="Arial"/>
          <w:b/>
          <w:lang w:val="sl-SI"/>
        </w:rPr>
      </w:pPr>
      <w:r>
        <w:rPr>
          <w:rFonts w:ascii="Arial" w:hAnsi="Arial" w:cs="Arial"/>
          <w:b/>
          <w:lang w:val="sl-SI"/>
        </w:rPr>
        <w:t>ob vročitvi priznanja predsednice Republike Slovenije</w:t>
      </w:r>
    </w:p>
    <w:p w14:paraId="5E59457B" w14:textId="7FA67423" w:rsidR="008D6D82" w:rsidRPr="007B6F00" w:rsidRDefault="008D6D82" w:rsidP="002F5CEF">
      <w:pPr>
        <w:spacing w:line="276" w:lineRule="auto"/>
        <w:ind w:left="360"/>
        <w:jc w:val="center"/>
        <w:rPr>
          <w:rFonts w:ascii="Arial" w:hAnsi="Arial" w:cs="Arial"/>
          <w:b/>
          <w:lang w:val="sl-SI"/>
        </w:rPr>
      </w:pPr>
      <w:r>
        <w:rPr>
          <w:rFonts w:ascii="Arial" w:hAnsi="Arial" w:cs="Arial"/>
          <w:b/>
          <w:lang w:val="sl-SI"/>
        </w:rPr>
        <w:t>za delo na področju človekovih pravic za leto 2023</w:t>
      </w:r>
    </w:p>
    <w:p w14:paraId="0685F6EF" w14:textId="4D2935A6" w:rsidR="004A1586" w:rsidRPr="007B6F00" w:rsidRDefault="004A1586" w:rsidP="004A1586">
      <w:pPr>
        <w:spacing w:line="276" w:lineRule="auto"/>
        <w:ind w:left="360"/>
        <w:jc w:val="center"/>
        <w:rPr>
          <w:rFonts w:ascii="Arial" w:hAnsi="Arial" w:cs="Arial"/>
          <w:b/>
          <w:lang w:val="sl-SI"/>
        </w:rPr>
      </w:pPr>
    </w:p>
    <w:p w14:paraId="434ECBF5" w14:textId="703B2636" w:rsidR="006F4D66" w:rsidRPr="007B6F00" w:rsidRDefault="00297788" w:rsidP="00342179">
      <w:pPr>
        <w:spacing w:line="276" w:lineRule="auto"/>
        <w:ind w:left="360"/>
        <w:jc w:val="center"/>
        <w:rPr>
          <w:rFonts w:ascii="Arial" w:hAnsi="Arial" w:cs="Arial"/>
          <w:b/>
          <w:lang w:val="sl-SI"/>
        </w:rPr>
      </w:pPr>
      <w:r w:rsidRPr="007B6F00">
        <w:rPr>
          <w:rFonts w:ascii="Arial" w:hAnsi="Arial" w:cs="Arial"/>
          <w:b/>
          <w:lang w:val="sl-SI"/>
        </w:rPr>
        <w:t xml:space="preserve"> </w:t>
      </w:r>
    </w:p>
    <w:p w14:paraId="537B69EC" w14:textId="6F3A9764" w:rsidR="006F4D66" w:rsidRPr="007B6F00" w:rsidRDefault="008D6D82" w:rsidP="006F4D66">
      <w:pPr>
        <w:spacing w:line="276" w:lineRule="auto"/>
        <w:jc w:val="center"/>
        <w:rPr>
          <w:rFonts w:ascii="Arial" w:hAnsi="Arial" w:cs="Arial"/>
          <w:lang w:val="sl-SI"/>
        </w:rPr>
      </w:pPr>
      <w:r>
        <w:rPr>
          <w:rFonts w:ascii="Arial" w:hAnsi="Arial" w:cs="Arial"/>
          <w:lang w:val="sl-SI"/>
        </w:rPr>
        <w:t>Predsedniška palača</w:t>
      </w:r>
      <w:r w:rsidR="007B6F00" w:rsidRPr="007B6F00">
        <w:rPr>
          <w:rFonts w:ascii="Arial" w:hAnsi="Arial" w:cs="Arial"/>
          <w:lang w:val="sl-SI"/>
        </w:rPr>
        <w:t xml:space="preserve">, </w:t>
      </w:r>
      <w:r>
        <w:rPr>
          <w:rFonts w:ascii="Arial" w:hAnsi="Arial" w:cs="Arial"/>
          <w:lang w:val="sl-SI"/>
        </w:rPr>
        <w:t>11</w:t>
      </w:r>
      <w:r w:rsidR="007B6F00" w:rsidRPr="007B6F00">
        <w:rPr>
          <w:rFonts w:ascii="Arial" w:hAnsi="Arial" w:cs="Arial"/>
          <w:lang w:val="sl-SI"/>
        </w:rPr>
        <w:t>.</w:t>
      </w:r>
      <w:r w:rsidR="001312B2" w:rsidRPr="007B6F00">
        <w:rPr>
          <w:rFonts w:ascii="Arial" w:hAnsi="Arial" w:cs="Arial"/>
          <w:lang w:val="sl-SI"/>
        </w:rPr>
        <w:t xml:space="preserve"> </w:t>
      </w:r>
      <w:r w:rsidR="007B6F00" w:rsidRPr="007B6F00">
        <w:rPr>
          <w:rFonts w:ascii="Arial" w:hAnsi="Arial" w:cs="Arial"/>
          <w:lang w:val="sl-SI"/>
        </w:rPr>
        <w:t>d</w:t>
      </w:r>
      <w:r w:rsidR="001312B2" w:rsidRPr="007B6F00">
        <w:rPr>
          <w:rFonts w:ascii="Arial" w:hAnsi="Arial" w:cs="Arial"/>
          <w:lang w:val="sl-SI"/>
        </w:rPr>
        <w:t>ecember 2023</w:t>
      </w:r>
    </w:p>
    <w:p w14:paraId="409B5E26" w14:textId="77777777" w:rsidR="006F4D66" w:rsidRPr="007B6F00" w:rsidRDefault="006F4D66" w:rsidP="006F4D66">
      <w:pPr>
        <w:spacing w:line="276" w:lineRule="auto"/>
        <w:jc w:val="both"/>
        <w:rPr>
          <w:rFonts w:ascii="Arial" w:hAnsi="Arial" w:cs="Arial"/>
          <w:lang w:val="sl-SI"/>
        </w:rPr>
      </w:pPr>
    </w:p>
    <w:p w14:paraId="2377A25C" w14:textId="77777777" w:rsidR="006F4D66" w:rsidRPr="007B6F00" w:rsidRDefault="006F4D66" w:rsidP="006F4D66">
      <w:pPr>
        <w:spacing w:line="276" w:lineRule="auto"/>
        <w:jc w:val="both"/>
        <w:rPr>
          <w:rFonts w:ascii="Arial" w:hAnsi="Arial" w:cs="Arial"/>
          <w:lang w:val="sl-SI"/>
        </w:rPr>
      </w:pPr>
    </w:p>
    <w:p w14:paraId="630C8C48" w14:textId="77777777" w:rsidR="00BB45D7" w:rsidRPr="007B6F00" w:rsidRDefault="00BB45D7" w:rsidP="006F4D66">
      <w:pPr>
        <w:spacing w:line="276" w:lineRule="auto"/>
        <w:jc w:val="both"/>
        <w:rPr>
          <w:rFonts w:ascii="Arial" w:hAnsi="Arial" w:cs="Arial"/>
          <w:lang w:val="sl-SI"/>
        </w:rPr>
      </w:pPr>
    </w:p>
    <w:p w14:paraId="102A8E20" w14:textId="61ACF563" w:rsidR="002E4EA6" w:rsidRPr="00694FA2" w:rsidRDefault="007B6F00" w:rsidP="00525111">
      <w:pPr>
        <w:spacing w:line="276" w:lineRule="auto"/>
        <w:jc w:val="right"/>
        <w:rPr>
          <w:rFonts w:ascii="Arial" w:hAnsi="Arial" w:cs="Arial"/>
          <w:lang w:val="sl-SI"/>
        </w:rPr>
      </w:pPr>
      <w:r w:rsidRPr="00694FA2">
        <w:rPr>
          <w:rFonts w:ascii="Arial" w:hAnsi="Arial" w:cs="Arial"/>
          <w:lang w:val="sl-SI"/>
        </w:rPr>
        <w:t>Velja govorjena beseda.</w:t>
      </w:r>
    </w:p>
    <w:p w14:paraId="68C667C5" w14:textId="77777777" w:rsidR="00213D91" w:rsidRDefault="00213D91" w:rsidP="002F4DF8">
      <w:pPr>
        <w:spacing w:line="276" w:lineRule="auto"/>
        <w:jc w:val="right"/>
        <w:rPr>
          <w:rFonts w:ascii="Arial" w:hAnsi="Arial" w:cs="Arial"/>
          <w:lang w:val="sl-SI"/>
        </w:rPr>
      </w:pPr>
    </w:p>
    <w:p w14:paraId="422AB0A8" w14:textId="77777777" w:rsidR="006E4CE5" w:rsidRPr="00694FA2" w:rsidRDefault="006E4CE5" w:rsidP="002F4DF8">
      <w:pPr>
        <w:spacing w:line="276" w:lineRule="auto"/>
        <w:jc w:val="right"/>
        <w:rPr>
          <w:rFonts w:ascii="Arial" w:hAnsi="Arial" w:cs="Arial"/>
          <w:lang w:val="sl-SI"/>
        </w:rPr>
      </w:pPr>
    </w:p>
    <w:p w14:paraId="56A336A8" w14:textId="77777777" w:rsidR="00D02477" w:rsidRPr="00694FA2" w:rsidRDefault="00D02477" w:rsidP="00D02477">
      <w:pPr>
        <w:jc w:val="both"/>
        <w:rPr>
          <w:rFonts w:ascii="Arial" w:hAnsi="Arial" w:cs="Arial"/>
          <w:i/>
          <w:lang w:val="sl-SI"/>
        </w:rPr>
      </w:pPr>
    </w:p>
    <w:p w14:paraId="374A2904" w14:textId="77777777" w:rsidR="008D6D82" w:rsidRDefault="008D6D82" w:rsidP="008D6D82">
      <w:pPr>
        <w:pStyle w:val="Brezrazmikov"/>
        <w:jc w:val="both"/>
        <w:rPr>
          <w:rFonts w:ascii="Arial" w:hAnsi="Arial" w:cs="Arial"/>
          <w:i/>
          <w:sz w:val="24"/>
          <w:szCs w:val="24"/>
          <w:lang w:val="sl"/>
        </w:rPr>
      </w:pPr>
      <w:r w:rsidRPr="008D6D82">
        <w:rPr>
          <w:rFonts w:ascii="Arial" w:hAnsi="Arial" w:cs="Arial"/>
          <w:i/>
          <w:sz w:val="24"/>
          <w:szCs w:val="24"/>
          <w:lang w:val="sl"/>
        </w:rPr>
        <w:t>Spoštovana prejemnica pri</w:t>
      </w:r>
      <w:r>
        <w:rPr>
          <w:rFonts w:ascii="Arial" w:hAnsi="Arial" w:cs="Arial"/>
          <w:i/>
          <w:sz w:val="24"/>
          <w:szCs w:val="24"/>
          <w:lang w:val="sl"/>
        </w:rPr>
        <w:t>znanja Katarina Bervar Sternad,</w:t>
      </w:r>
    </w:p>
    <w:p w14:paraId="6FF881F2" w14:textId="331455AC" w:rsidR="008D6D82" w:rsidRPr="008D6D82" w:rsidRDefault="008D6D82" w:rsidP="008D6D82">
      <w:pPr>
        <w:pStyle w:val="Brezrazmikov"/>
        <w:jc w:val="both"/>
        <w:rPr>
          <w:rFonts w:ascii="Arial" w:hAnsi="Arial" w:cs="Arial"/>
          <w:i/>
          <w:sz w:val="24"/>
          <w:szCs w:val="24"/>
          <w:lang w:val="sl"/>
        </w:rPr>
      </w:pPr>
      <w:r w:rsidRPr="008D6D82">
        <w:rPr>
          <w:rFonts w:ascii="Arial" w:hAnsi="Arial" w:cs="Arial"/>
          <w:i/>
          <w:sz w:val="24"/>
          <w:szCs w:val="24"/>
          <w:lang w:val="sl"/>
        </w:rPr>
        <w:t xml:space="preserve">cenjeni visoki gostje in ostali zbrani, </w:t>
      </w:r>
    </w:p>
    <w:p w14:paraId="2B9E0EC3" w14:textId="77777777" w:rsidR="008D6D82" w:rsidRPr="008D6D82" w:rsidRDefault="008D6D82" w:rsidP="008D6D82">
      <w:pPr>
        <w:pStyle w:val="Brezrazmikov"/>
        <w:jc w:val="both"/>
        <w:rPr>
          <w:rFonts w:ascii="Arial" w:hAnsi="Arial" w:cs="Arial"/>
          <w:i/>
          <w:sz w:val="24"/>
          <w:szCs w:val="24"/>
          <w:lang w:val="sl"/>
        </w:rPr>
      </w:pPr>
    </w:p>
    <w:p w14:paraId="69A90D67" w14:textId="7FAD5229" w:rsidR="008D6D82" w:rsidRDefault="008D6D82" w:rsidP="008D6D82">
      <w:pPr>
        <w:pStyle w:val="Brezrazmikov"/>
        <w:jc w:val="both"/>
        <w:rPr>
          <w:rFonts w:ascii="Arial" w:hAnsi="Arial" w:cs="Arial"/>
          <w:i/>
          <w:sz w:val="24"/>
          <w:szCs w:val="24"/>
          <w:lang w:val="sl"/>
        </w:rPr>
      </w:pPr>
      <w:r w:rsidRPr="008D6D82">
        <w:rPr>
          <w:rFonts w:ascii="Arial" w:hAnsi="Arial" w:cs="Arial"/>
          <w:i/>
          <w:sz w:val="24"/>
          <w:szCs w:val="24"/>
          <w:lang w:val="sl"/>
        </w:rPr>
        <w:t>v izjemno veselje mi je, da danes prvič kot predsednica Republike S</w:t>
      </w:r>
      <w:r>
        <w:rPr>
          <w:rFonts w:ascii="Arial" w:hAnsi="Arial" w:cs="Arial"/>
          <w:i/>
          <w:sz w:val="24"/>
          <w:szCs w:val="24"/>
          <w:lang w:val="sl"/>
        </w:rPr>
        <w:t>lovenije in tudi sicer prvič v P</w:t>
      </w:r>
      <w:r w:rsidRPr="008D6D82">
        <w:rPr>
          <w:rFonts w:ascii="Arial" w:hAnsi="Arial" w:cs="Arial"/>
          <w:i/>
          <w:sz w:val="24"/>
          <w:szCs w:val="24"/>
          <w:lang w:val="sl"/>
        </w:rPr>
        <w:t>redsedniški palači podeljujem priznanje predsednice republike za delo na področju človekovih pravic. Še zlasti v času, v katerem smo, ko se srečujemo s številnimi izzivi na področju varovanja človekovih pravic, se mi zdi to pomemben prispevek k pozivanju h krepitvi družbene zavesti o pomenu varovanja človekovih pravic, ki so ključne za ohranjanje in utrjevanje demokracije, pravičnosti, stabiln</w:t>
      </w:r>
      <w:r>
        <w:rPr>
          <w:rFonts w:ascii="Arial" w:hAnsi="Arial" w:cs="Arial"/>
          <w:i/>
          <w:sz w:val="24"/>
          <w:szCs w:val="24"/>
          <w:lang w:val="sl"/>
        </w:rPr>
        <w:t>osti, napredka in miru v svetu.</w:t>
      </w:r>
    </w:p>
    <w:p w14:paraId="4007A0B7" w14:textId="77777777" w:rsidR="008D6D82" w:rsidRPr="008D6D82" w:rsidRDefault="008D6D82" w:rsidP="008D6D82">
      <w:pPr>
        <w:pStyle w:val="Brezrazmikov"/>
        <w:jc w:val="both"/>
        <w:rPr>
          <w:rFonts w:ascii="Arial" w:hAnsi="Arial" w:cs="Arial"/>
          <w:i/>
          <w:sz w:val="24"/>
          <w:szCs w:val="24"/>
          <w:lang w:val="sl"/>
        </w:rPr>
      </w:pPr>
    </w:p>
    <w:p w14:paraId="15741BF6" w14:textId="02E8E488" w:rsidR="008D6D82" w:rsidRDefault="008D6D82" w:rsidP="008D6D82">
      <w:pPr>
        <w:pStyle w:val="Brezrazmikov"/>
        <w:jc w:val="both"/>
        <w:rPr>
          <w:rFonts w:ascii="Arial" w:hAnsi="Arial" w:cs="Arial"/>
          <w:i/>
          <w:sz w:val="24"/>
          <w:szCs w:val="24"/>
          <w:lang w:val="sl"/>
        </w:rPr>
      </w:pPr>
      <w:r w:rsidRPr="008D6D82">
        <w:rPr>
          <w:rFonts w:ascii="Arial" w:hAnsi="Arial" w:cs="Arial"/>
          <w:i/>
          <w:sz w:val="24"/>
          <w:szCs w:val="24"/>
          <w:lang w:val="sl"/>
        </w:rPr>
        <w:t>Dan prve podelitve priznanja ni izbran naključno. Jutri se bom v Ženevi udeležila visokega dogodka ob 75. obletnici sprejetja Splošne deklaracije človekovih pravic, kjer bom spregovorila tudi o današnjem svečanem dogodku. Splošna deklaracija človekovih pravic je mejnik v zgodovini razvoja človekovih pravic, vse nas navdihuje in hkrati obvezuje – je kot svetilnik, ki osvetljuje pot k svobodi, enakosti in dostojan</w:t>
      </w:r>
      <w:r>
        <w:rPr>
          <w:rFonts w:ascii="Arial" w:hAnsi="Arial" w:cs="Arial"/>
          <w:i/>
          <w:sz w:val="24"/>
          <w:szCs w:val="24"/>
          <w:lang w:val="sl"/>
        </w:rPr>
        <w:t>stvu za vse ljudi.</w:t>
      </w:r>
    </w:p>
    <w:p w14:paraId="2AB528BF" w14:textId="77777777" w:rsidR="008D6D82" w:rsidRPr="008D6D82" w:rsidRDefault="008D6D82" w:rsidP="008D6D82">
      <w:pPr>
        <w:pStyle w:val="Brezrazmikov"/>
        <w:jc w:val="both"/>
        <w:rPr>
          <w:rFonts w:ascii="Arial" w:hAnsi="Arial" w:cs="Arial"/>
          <w:i/>
          <w:sz w:val="24"/>
          <w:szCs w:val="24"/>
          <w:lang w:val="sl"/>
        </w:rPr>
      </w:pPr>
    </w:p>
    <w:p w14:paraId="2261634B" w14:textId="723FEB7F" w:rsidR="008D6D82" w:rsidRPr="008D6D82" w:rsidRDefault="008D6D82" w:rsidP="008D6D82">
      <w:pPr>
        <w:pStyle w:val="Brezrazmikov"/>
        <w:jc w:val="both"/>
        <w:rPr>
          <w:rFonts w:ascii="Arial" w:hAnsi="Arial" w:cs="Arial"/>
          <w:i/>
          <w:sz w:val="24"/>
          <w:szCs w:val="24"/>
          <w:lang w:val="sl"/>
        </w:rPr>
      </w:pPr>
      <w:r w:rsidRPr="008D6D82">
        <w:rPr>
          <w:rFonts w:ascii="Arial" w:hAnsi="Arial" w:cs="Arial"/>
          <w:i/>
          <w:sz w:val="24"/>
          <w:szCs w:val="24"/>
          <w:lang w:val="sl"/>
        </w:rPr>
        <w:t>Na podnebni konferenci COP28, kjer smo se nedavno zbrali svetovni voditelji, sem izpostavila povezavo med človekovimi pravicami in podnebnimi spremembami. Ta povezava je ključna, saj lahko le z združenimi močmi zagotovimo boljšo prihodn</w:t>
      </w:r>
      <w:r>
        <w:rPr>
          <w:rFonts w:ascii="Arial" w:hAnsi="Arial" w:cs="Arial"/>
          <w:i/>
          <w:sz w:val="24"/>
          <w:szCs w:val="24"/>
          <w:lang w:val="sl"/>
        </w:rPr>
        <w:t>ost za vse.</w:t>
      </w:r>
      <w:r w:rsidR="00C8646A">
        <w:rPr>
          <w:rFonts w:ascii="Arial" w:hAnsi="Arial" w:cs="Arial"/>
          <w:i/>
          <w:sz w:val="24"/>
          <w:szCs w:val="24"/>
          <w:lang w:val="sl"/>
        </w:rPr>
        <w:t xml:space="preserve"> </w:t>
      </w:r>
      <w:bookmarkStart w:id="0" w:name="_GoBack"/>
      <w:bookmarkEnd w:id="0"/>
      <w:r w:rsidRPr="008D6D82">
        <w:rPr>
          <w:rFonts w:ascii="Arial" w:hAnsi="Arial" w:cs="Arial"/>
          <w:i/>
          <w:sz w:val="24"/>
          <w:szCs w:val="24"/>
          <w:lang w:val="sl"/>
        </w:rPr>
        <w:t>Pravice prihodnjih generacij, kot je pravica do čistega okolja, zraka in vode, se v času, ko se soočamo s podnebnimi izzivi, pojavljajo kot ključne pravice. Podnebna kriza je naša skupna odgovornost in zahteva ukrepanje vseh nas, brez razlik in meja.</w:t>
      </w:r>
    </w:p>
    <w:p w14:paraId="0D2AED32" w14:textId="77777777" w:rsidR="008D6D82" w:rsidRDefault="008D6D82" w:rsidP="008D6D82">
      <w:pPr>
        <w:pStyle w:val="Brezrazmikov"/>
        <w:jc w:val="both"/>
        <w:rPr>
          <w:rFonts w:ascii="Arial" w:hAnsi="Arial" w:cs="Arial"/>
          <w:i/>
          <w:sz w:val="24"/>
          <w:szCs w:val="24"/>
          <w:lang w:val="sl"/>
        </w:rPr>
      </w:pPr>
      <w:r w:rsidRPr="008D6D82">
        <w:rPr>
          <w:rFonts w:ascii="Arial" w:hAnsi="Arial" w:cs="Arial"/>
          <w:i/>
          <w:sz w:val="24"/>
          <w:szCs w:val="24"/>
          <w:lang w:val="sl"/>
        </w:rPr>
        <w:t xml:space="preserve">Zato trdim, da so človekove pravice in podnebna pravičnost neločljivo povezani. Naša dejanja, politike in odločitve morajo temeljiti na temeljnih načelih človekovih pravic ter vključevati imperativ podnebne pravičnosti. Le tako bomo lahko ustvarili svet, v </w:t>
      </w:r>
      <w:r w:rsidRPr="008D6D82">
        <w:rPr>
          <w:rFonts w:ascii="Arial" w:hAnsi="Arial" w:cs="Arial"/>
          <w:i/>
          <w:sz w:val="24"/>
          <w:szCs w:val="24"/>
          <w:lang w:val="sl"/>
        </w:rPr>
        <w:lastRenderedPageBreak/>
        <w:t>katerem bo vsak posameznik lahko užival svoje temeljne pravice, hkrati pa bomo zagotovili trajnostno prihodnost za naše naslednje generacije.</w:t>
      </w:r>
    </w:p>
    <w:p w14:paraId="3B93F146" w14:textId="77777777" w:rsidR="008D6D82" w:rsidRPr="008D6D82" w:rsidRDefault="008D6D82" w:rsidP="008D6D82">
      <w:pPr>
        <w:pStyle w:val="Brezrazmikov"/>
        <w:jc w:val="both"/>
        <w:rPr>
          <w:rFonts w:ascii="Arial" w:hAnsi="Arial" w:cs="Arial"/>
          <w:i/>
          <w:sz w:val="24"/>
          <w:szCs w:val="24"/>
          <w:lang w:val="sl"/>
        </w:rPr>
      </w:pPr>
    </w:p>
    <w:p w14:paraId="4E7AA248" w14:textId="42DA4C70" w:rsidR="00694FA2" w:rsidRPr="0098736F" w:rsidRDefault="008D6D82" w:rsidP="008D6D82">
      <w:pPr>
        <w:pStyle w:val="Brezrazmikov"/>
        <w:jc w:val="both"/>
        <w:rPr>
          <w:rFonts w:ascii="Arial" w:hAnsi="Arial" w:cs="Arial"/>
          <w:i/>
          <w:sz w:val="24"/>
          <w:szCs w:val="24"/>
        </w:rPr>
      </w:pPr>
      <w:r w:rsidRPr="008D6D82">
        <w:rPr>
          <w:rFonts w:ascii="Arial" w:hAnsi="Arial" w:cs="Arial"/>
          <w:i/>
          <w:sz w:val="24"/>
          <w:szCs w:val="24"/>
          <w:lang w:val="sl"/>
        </w:rPr>
        <w:t>Danes se ob pogledu nazaj ozrimo zlasti v prihodnost, ki zahteva naše skupno delovanje in povezovanje. Svetel primer slednjega je prav današnja nagrajenka Katarina Bervar Sternad. Naj bo naša zaveza h krepitvi spoštovanja človekovih pravic, tudi s podelitvijo prvega priznanja predsednice republike, gonilna sila za ustvarjanje boljšega in pravičnejšega jutrišnjega dne.</w:t>
      </w:r>
    </w:p>
    <w:p w14:paraId="3FCE72DA" w14:textId="449DDAB2" w:rsidR="00DE6FF2" w:rsidRPr="0098736F" w:rsidRDefault="00DE6FF2" w:rsidP="0098736F">
      <w:pPr>
        <w:spacing w:line="276" w:lineRule="auto"/>
        <w:jc w:val="both"/>
        <w:rPr>
          <w:rFonts w:ascii="Arial" w:hAnsi="Arial"/>
          <w:i/>
          <w:lang w:val="sl-SI"/>
        </w:rPr>
      </w:pPr>
    </w:p>
    <w:p w14:paraId="0E0B1195" w14:textId="77777777" w:rsidR="0098736F" w:rsidRPr="0098736F" w:rsidRDefault="0098736F">
      <w:pPr>
        <w:spacing w:line="276" w:lineRule="auto"/>
        <w:jc w:val="both"/>
        <w:rPr>
          <w:rFonts w:ascii="Arial" w:hAnsi="Arial"/>
          <w:i/>
          <w:lang w:val="sl-SI"/>
        </w:rPr>
      </w:pPr>
    </w:p>
    <w:sectPr w:rsidR="0098736F" w:rsidRPr="0098736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94FA2"/>
    <w:rsid w:val="006A3AA8"/>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6D82"/>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8646A"/>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FF3F4F-3580-4404-B28D-E64C1E59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2</Pages>
  <Words>383</Words>
  <Characters>2189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57</cp:revision>
  <cp:lastPrinted>2023-11-09T11:40:00Z</cp:lastPrinted>
  <dcterms:created xsi:type="dcterms:W3CDTF">2023-09-13T13:07:00Z</dcterms:created>
  <dcterms:modified xsi:type="dcterms:W3CDTF">2023-12-11T13:52:00Z</dcterms:modified>
</cp:coreProperties>
</file>