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348ED89D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1A1F5FA" w14:textId="421E2C65" w:rsidR="00E27464" w:rsidRDefault="007218EF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Poslanica</w:t>
      </w:r>
      <w:r w:rsidR="00E27464" w:rsidRPr="00E27464">
        <w:rPr>
          <w:rFonts w:ascii="Arial" w:hAnsi="Arial" w:cs="Arial"/>
          <w:b/>
          <w:lang w:val="sl-SI"/>
        </w:rPr>
        <w:t xml:space="preserve"> </w:t>
      </w:r>
      <w:r w:rsidR="00E27464">
        <w:rPr>
          <w:rFonts w:ascii="Arial" w:hAnsi="Arial" w:cs="Arial"/>
          <w:b/>
          <w:lang w:val="sl-SI"/>
        </w:rPr>
        <w:t>predsednice Republike Slovenije</w:t>
      </w:r>
    </w:p>
    <w:p w14:paraId="47A0DD5F" w14:textId="77777777" w:rsidR="00E27464" w:rsidRDefault="00E27464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Nataše Pirc Musar</w:t>
      </w:r>
    </w:p>
    <w:p w14:paraId="1DDA8659" w14:textId="2B5E2697" w:rsidR="007218EF" w:rsidRPr="00342179" w:rsidRDefault="00E27464" w:rsidP="007218EF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 w:rsidRPr="00E27464">
        <w:rPr>
          <w:rFonts w:ascii="Arial" w:hAnsi="Arial" w:cs="Arial"/>
          <w:b/>
          <w:lang w:val="sl-SI"/>
        </w:rPr>
        <w:t>o</w:t>
      </w:r>
      <w:r>
        <w:rPr>
          <w:rFonts w:ascii="Arial" w:hAnsi="Arial" w:cs="Arial"/>
          <w:b/>
          <w:lang w:val="sl-SI"/>
        </w:rPr>
        <w:t xml:space="preserve">b </w:t>
      </w:r>
      <w:r w:rsidR="007218EF">
        <w:rPr>
          <w:rFonts w:ascii="Arial" w:hAnsi="Arial" w:cs="Arial"/>
          <w:b/>
          <w:lang w:val="sl-SI"/>
        </w:rPr>
        <w:t>državnem prazniku, dnevu Primoža Trubarja</w:t>
      </w:r>
    </w:p>
    <w:p w14:paraId="434ECBF5" w14:textId="085EB7FA" w:rsidR="006F4D66" w:rsidRPr="00342179" w:rsidRDefault="006F4D66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37B69EC" w14:textId="1F160068" w:rsidR="006F4D66" w:rsidRPr="00342179" w:rsidRDefault="00E27464" w:rsidP="006F4D66">
      <w:pPr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Predsedniška palača</w:t>
      </w:r>
      <w:r w:rsidR="00F65073">
        <w:rPr>
          <w:rFonts w:ascii="Arial" w:hAnsi="Arial" w:cs="Arial"/>
          <w:lang w:val="sl-SI"/>
        </w:rPr>
        <w:t xml:space="preserve">, </w:t>
      </w:r>
      <w:r w:rsidR="007218EF">
        <w:rPr>
          <w:rFonts w:ascii="Arial" w:hAnsi="Arial" w:cs="Arial"/>
          <w:lang w:val="sl-SI"/>
        </w:rPr>
        <w:t>8</w:t>
      </w:r>
      <w:r w:rsidR="00342179" w:rsidRPr="00342179">
        <w:rPr>
          <w:rFonts w:ascii="Arial" w:hAnsi="Arial" w:cs="Arial"/>
          <w:lang w:val="sl-SI"/>
        </w:rPr>
        <w:t xml:space="preserve">. </w:t>
      </w:r>
      <w:r>
        <w:rPr>
          <w:rFonts w:ascii="Arial" w:hAnsi="Arial" w:cs="Arial"/>
          <w:lang w:val="sl-SI"/>
        </w:rPr>
        <w:t>juni</w:t>
      </w:r>
      <w:r w:rsidR="00342179" w:rsidRPr="00342179">
        <w:rPr>
          <w:rFonts w:ascii="Arial" w:hAnsi="Arial" w:cs="Arial"/>
          <w:lang w:val="sl-SI"/>
        </w:rPr>
        <w:t xml:space="preserve">j </w:t>
      </w:r>
      <w:r w:rsidR="006F4D66" w:rsidRPr="00342179">
        <w:rPr>
          <w:rFonts w:ascii="Arial" w:hAnsi="Arial" w:cs="Arial"/>
          <w:lang w:val="sl-SI"/>
        </w:rPr>
        <w:t>2023</w:t>
      </w:r>
    </w:p>
    <w:p w14:paraId="409B5E26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377A25C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3F9C72FF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FF476BA" w14:textId="14F60C5D" w:rsidR="006F4D66" w:rsidRPr="00342179" w:rsidRDefault="006F4D66" w:rsidP="006F4D66">
      <w:pPr>
        <w:spacing w:line="276" w:lineRule="auto"/>
        <w:jc w:val="right"/>
        <w:rPr>
          <w:rFonts w:ascii="Arial" w:hAnsi="Arial" w:cs="Arial"/>
          <w:lang w:val="sl-SI"/>
        </w:rPr>
      </w:pPr>
    </w:p>
    <w:p w14:paraId="747A1A20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0C795E5" w14:textId="77777777" w:rsidR="007218EF" w:rsidRDefault="007218EF" w:rsidP="007218EF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63CE5AF0" w14:textId="77777777" w:rsidR="007218EF" w:rsidRDefault="007218EF" w:rsidP="007218EF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7E83A6D7" w14:textId="77777777" w:rsidR="007218EF" w:rsidRDefault="007218EF" w:rsidP="007218EF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779B0992" w14:textId="77777777" w:rsidR="007218EF" w:rsidRPr="007218EF" w:rsidRDefault="007218EF" w:rsidP="007218EF">
      <w:pPr>
        <w:spacing w:line="276" w:lineRule="auto"/>
        <w:jc w:val="both"/>
        <w:rPr>
          <w:rFonts w:ascii="Arial" w:hAnsi="Arial"/>
          <w:i/>
          <w:lang w:val="sl-SI"/>
        </w:rPr>
      </w:pPr>
      <w:r w:rsidRPr="007218EF">
        <w:rPr>
          <w:rFonts w:ascii="Arial" w:hAnsi="Arial"/>
          <w:i/>
          <w:lang w:val="sl-SI"/>
        </w:rPr>
        <w:t>Pred skoraj pol tisočletja je Primož Trubar slovenskemu narodu podaril najlepše in najdragocenejše darilo za prihodnost: prvi tiskani knjigi v slovenskem knjižnem jeziku.</w:t>
      </w:r>
    </w:p>
    <w:p w14:paraId="11CB1A55" w14:textId="77777777" w:rsidR="007218EF" w:rsidRPr="007218EF" w:rsidRDefault="007218EF" w:rsidP="007218EF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37BDDEC2" w14:textId="77777777" w:rsidR="007218EF" w:rsidRPr="007218EF" w:rsidRDefault="007218EF" w:rsidP="007218EF">
      <w:pPr>
        <w:spacing w:line="276" w:lineRule="auto"/>
        <w:jc w:val="both"/>
        <w:rPr>
          <w:rFonts w:ascii="Arial" w:hAnsi="Arial"/>
          <w:i/>
          <w:lang w:val="sl-SI"/>
        </w:rPr>
      </w:pPr>
      <w:r w:rsidRPr="007218EF">
        <w:rPr>
          <w:rFonts w:ascii="Arial" w:hAnsi="Arial"/>
          <w:i/>
          <w:lang w:val="sl-SI"/>
        </w:rPr>
        <w:t>Dandanes Slovenija beleži skoraj 100-odstotno pismenost prebivalstva. Deklice in dečki, odrasli in starejši lahko beremo in pišemo v svojem jeziku, v njem ustvarjamo in izražamo čustva. To je neprecenljivo, saj v nekaterih delih sveta to žal še vedno ni samoumevno.</w:t>
      </w:r>
    </w:p>
    <w:p w14:paraId="0A1794F1" w14:textId="77777777" w:rsidR="007218EF" w:rsidRPr="007218EF" w:rsidRDefault="007218EF" w:rsidP="007218EF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45B99A92" w14:textId="77777777" w:rsidR="007218EF" w:rsidRPr="007218EF" w:rsidRDefault="007218EF" w:rsidP="007218EF">
      <w:pPr>
        <w:spacing w:line="276" w:lineRule="auto"/>
        <w:jc w:val="both"/>
        <w:rPr>
          <w:rFonts w:ascii="Arial" w:hAnsi="Arial"/>
          <w:i/>
          <w:lang w:val="sl-SI"/>
        </w:rPr>
      </w:pPr>
      <w:r w:rsidRPr="007218EF">
        <w:rPr>
          <w:rFonts w:ascii="Arial" w:hAnsi="Arial"/>
          <w:i/>
          <w:lang w:val="sl-SI"/>
        </w:rPr>
        <w:t>Drage državljanke in državljani, drage Slovenke in Slovenci, čestitke ob dnevu Primoža Trubarja. Praznujmo ga vzneseno in hvaležno, s knjigo v roki in z mislijo drug na drugega in na skupnost, katere del smo.</w:t>
      </w:r>
    </w:p>
    <w:p w14:paraId="7C6BB5A4" w14:textId="77777777" w:rsidR="007218EF" w:rsidRDefault="007218EF" w:rsidP="007218EF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1BA47766" w14:textId="77777777" w:rsidR="007218EF" w:rsidRDefault="007218EF" w:rsidP="007218EF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4B245647" w14:textId="77777777" w:rsidR="007218EF" w:rsidRDefault="007218EF" w:rsidP="007218EF">
      <w:pPr>
        <w:spacing w:line="276" w:lineRule="auto"/>
        <w:jc w:val="both"/>
        <w:rPr>
          <w:rFonts w:ascii="Arial" w:hAnsi="Arial"/>
          <w:i/>
          <w:lang w:val="sl-SI"/>
        </w:rPr>
      </w:pPr>
      <w:bookmarkStart w:id="0" w:name="_GoBack"/>
      <w:bookmarkEnd w:id="0"/>
    </w:p>
    <w:p w14:paraId="2133D174" w14:textId="77777777" w:rsidR="007218EF" w:rsidRDefault="007218EF" w:rsidP="007218EF">
      <w:pPr>
        <w:spacing w:line="276" w:lineRule="auto"/>
        <w:jc w:val="both"/>
        <w:rPr>
          <w:rFonts w:ascii="Arial" w:hAnsi="Arial"/>
          <w:i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218EF" w:rsidRPr="007218EF" w14:paraId="642B8E77" w14:textId="77777777" w:rsidTr="007218EF">
        <w:tc>
          <w:tcPr>
            <w:tcW w:w="4508" w:type="dxa"/>
          </w:tcPr>
          <w:p w14:paraId="5E335686" w14:textId="77777777" w:rsidR="007218EF" w:rsidRPr="007218EF" w:rsidRDefault="007218EF" w:rsidP="007218EF">
            <w:pPr>
              <w:spacing w:line="276" w:lineRule="auto"/>
              <w:jc w:val="both"/>
              <w:rPr>
                <w:rFonts w:ascii="Arial" w:hAnsi="Arial"/>
                <w:lang w:val="sl-SI"/>
              </w:rPr>
            </w:pPr>
          </w:p>
        </w:tc>
        <w:tc>
          <w:tcPr>
            <w:tcW w:w="4508" w:type="dxa"/>
          </w:tcPr>
          <w:p w14:paraId="4B44A0F6" w14:textId="77777777" w:rsidR="007218EF" w:rsidRPr="007218EF" w:rsidRDefault="007218EF" w:rsidP="007218EF">
            <w:pPr>
              <w:spacing w:line="276" w:lineRule="auto"/>
              <w:jc w:val="center"/>
              <w:rPr>
                <w:rFonts w:ascii="Arial" w:hAnsi="Arial"/>
                <w:b/>
                <w:lang w:val="sl-SI"/>
              </w:rPr>
            </w:pPr>
            <w:r w:rsidRPr="007218EF">
              <w:rPr>
                <w:rFonts w:ascii="Arial" w:hAnsi="Arial"/>
                <w:b/>
                <w:lang w:val="sl-SI"/>
              </w:rPr>
              <w:t>Nataša Pirc Musar</w:t>
            </w:r>
          </w:p>
          <w:p w14:paraId="728B46E4" w14:textId="012A541A" w:rsidR="007218EF" w:rsidRPr="007218EF" w:rsidRDefault="007218EF" w:rsidP="007218EF">
            <w:pPr>
              <w:spacing w:line="276" w:lineRule="auto"/>
              <w:jc w:val="center"/>
              <w:rPr>
                <w:rFonts w:ascii="Arial" w:hAnsi="Arial" w:cs="Arial"/>
                <w:lang w:val="sl-SI"/>
              </w:rPr>
            </w:pPr>
            <w:r w:rsidRPr="007218EF">
              <w:rPr>
                <w:rFonts w:ascii="Arial" w:hAnsi="Arial"/>
                <w:lang w:val="sl-SI"/>
              </w:rPr>
              <w:t>predsednica Republike Slovenije</w:t>
            </w:r>
          </w:p>
        </w:tc>
      </w:tr>
    </w:tbl>
    <w:p w14:paraId="5BF721A3" w14:textId="77777777" w:rsidR="007218EF" w:rsidRPr="007218EF" w:rsidRDefault="007218EF" w:rsidP="007218EF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4978A8C3" w14:textId="77777777" w:rsidR="006C7BC5" w:rsidRPr="00342179" w:rsidRDefault="006C7BC5" w:rsidP="005D4B31">
      <w:pPr>
        <w:jc w:val="both"/>
        <w:rPr>
          <w:lang w:val="sl-SI"/>
        </w:rPr>
      </w:pPr>
    </w:p>
    <w:sectPr w:rsidR="006C7BC5" w:rsidRPr="00342179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7DB7F" w14:textId="77777777" w:rsidR="003244FC" w:rsidRDefault="003244FC" w:rsidP="009F6FB1">
      <w:r>
        <w:separator/>
      </w:r>
    </w:p>
  </w:endnote>
  <w:endnote w:type="continuationSeparator" w:id="0">
    <w:p w14:paraId="09E4DFDF" w14:textId="77777777" w:rsidR="003244FC" w:rsidRDefault="003244FC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E483B" w14:textId="77777777" w:rsidR="003244FC" w:rsidRDefault="003244FC" w:rsidP="009F6FB1">
      <w:r>
        <w:separator/>
      </w:r>
    </w:p>
  </w:footnote>
  <w:footnote w:type="continuationSeparator" w:id="0">
    <w:p w14:paraId="6D7B17A1" w14:textId="77777777" w:rsidR="003244FC" w:rsidRDefault="003244FC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44AB"/>
    <w:rsid w:val="00047482"/>
    <w:rsid w:val="00065D7B"/>
    <w:rsid w:val="000772AA"/>
    <w:rsid w:val="000823F4"/>
    <w:rsid w:val="000A3C6B"/>
    <w:rsid w:val="000B3EF7"/>
    <w:rsid w:val="000B740B"/>
    <w:rsid w:val="000C66D1"/>
    <w:rsid w:val="000D12F4"/>
    <w:rsid w:val="000D58FE"/>
    <w:rsid w:val="000E336C"/>
    <w:rsid w:val="000F2DB1"/>
    <w:rsid w:val="00116427"/>
    <w:rsid w:val="00126171"/>
    <w:rsid w:val="00132A72"/>
    <w:rsid w:val="00150439"/>
    <w:rsid w:val="00152E7D"/>
    <w:rsid w:val="00154642"/>
    <w:rsid w:val="001546D5"/>
    <w:rsid w:val="00170795"/>
    <w:rsid w:val="00174762"/>
    <w:rsid w:val="00181AC7"/>
    <w:rsid w:val="00195134"/>
    <w:rsid w:val="001C598D"/>
    <w:rsid w:val="001E7600"/>
    <w:rsid w:val="0020104E"/>
    <w:rsid w:val="002033C3"/>
    <w:rsid w:val="00206536"/>
    <w:rsid w:val="00210A39"/>
    <w:rsid w:val="00220B65"/>
    <w:rsid w:val="002241FE"/>
    <w:rsid w:val="00244997"/>
    <w:rsid w:val="00264303"/>
    <w:rsid w:val="0026682C"/>
    <w:rsid w:val="002A39FD"/>
    <w:rsid w:val="002B2B70"/>
    <w:rsid w:val="002B5C21"/>
    <w:rsid w:val="002F46D5"/>
    <w:rsid w:val="00306FCA"/>
    <w:rsid w:val="003244FC"/>
    <w:rsid w:val="00342179"/>
    <w:rsid w:val="0034520E"/>
    <w:rsid w:val="00355E66"/>
    <w:rsid w:val="00377C40"/>
    <w:rsid w:val="00393243"/>
    <w:rsid w:val="003B1FCE"/>
    <w:rsid w:val="003C7D8F"/>
    <w:rsid w:val="003D4D20"/>
    <w:rsid w:val="003E107F"/>
    <w:rsid w:val="0043311E"/>
    <w:rsid w:val="00443930"/>
    <w:rsid w:val="0046130C"/>
    <w:rsid w:val="004702D2"/>
    <w:rsid w:val="00485250"/>
    <w:rsid w:val="00486C4B"/>
    <w:rsid w:val="00493F54"/>
    <w:rsid w:val="004A50F5"/>
    <w:rsid w:val="004D6E31"/>
    <w:rsid w:val="004E2D32"/>
    <w:rsid w:val="004F7D74"/>
    <w:rsid w:val="00541181"/>
    <w:rsid w:val="00555AA8"/>
    <w:rsid w:val="00556010"/>
    <w:rsid w:val="00557B6C"/>
    <w:rsid w:val="005C059F"/>
    <w:rsid w:val="005D0BB5"/>
    <w:rsid w:val="005D4B31"/>
    <w:rsid w:val="005E2E92"/>
    <w:rsid w:val="006269DC"/>
    <w:rsid w:val="00651FA6"/>
    <w:rsid w:val="0066716C"/>
    <w:rsid w:val="006C0BF4"/>
    <w:rsid w:val="006C43A3"/>
    <w:rsid w:val="006C7827"/>
    <w:rsid w:val="006C7BC5"/>
    <w:rsid w:val="006F21E7"/>
    <w:rsid w:val="006F4D66"/>
    <w:rsid w:val="006F60D9"/>
    <w:rsid w:val="007037D3"/>
    <w:rsid w:val="007126DE"/>
    <w:rsid w:val="007218EF"/>
    <w:rsid w:val="00741BEA"/>
    <w:rsid w:val="00751F0E"/>
    <w:rsid w:val="00771EF6"/>
    <w:rsid w:val="007A1E17"/>
    <w:rsid w:val="0080232B"/>
    <w:rsid w:val="0082769F"/>
    <w:rsid w:val="00866B81"/>
    <w:rsid w:val="0088130D"/>
    <w:rsid w:val="0088684D"/>
    <w:rsid w:val="008B7A59"/>
    <w:rsid w:val="009072F9"/>
    <w:rsid w:val="00915C14"/>
    <w:rsid w:val="0092402F"/>
    <w:rsid w:val="00930F4D"/>
    <w:rsid w:val="00951ED4"/>
    <w:rsid w:val="00997A2D"/>
    <w:rsid w:val="009A4437"/>
    <w:rsid w:val="009B0D62"/>
    <w:rsid w:val="009C4710"/>
    <w:rsid w:val="009E3F41"/>
    <w:rsid w:val="009F6FB1"/>
    <w:rsid w:val="009F7768"/>
    <w:rsid w:val="00A144F1"/>
    <w:rsid w:val="00A14571"/>
    <w:rsid w:val="00A232E1"/>
    <w:rsid w:val="00A6535D"/>
    <w:rsid w:val="00AE6D6F"/>
    <w:rsid w:val="00B02230"/>
    <w:rsid w:val="00B142E4"/>
    <w:rsid w:val="00B33B27"/>
    <w:rsid w:val="00B66902"/>
    <w:rsid w:val="00B80A1F"/>
    <w:rsid w:val="00BC3593"/>
    <w:rsid w:val="00BE123A"/>
    <w:rsid w:val="00BF15B2"/>
    <w:rsid w:val="00BF6BE3"/>
    <w:rsid w:val="00C33AB4"/>
    <w:rsid w:val="00C6776F"/>
    <w:rsid w:val="00C81204"/>
    <w:rsid w:val="00CB796A"/>
    <w:rsid w:val="00CF15B0"/>
    <w:rsid w:val="00D03322"/>
    <w:rsid w:val="00D13EF1"/>
    <w:rsid w:val="00D32F5C"/>
    <w:rsid w:val="00D35DD4"/>
    <w:rsid w:val="00D700C3"/>
    <w:rsid w:val="00DA165B"/>
    <w:rsid w:val="00DA7863"/>
    <w:rsid w:val="00DD3CE1"/>
    <w:rsid w:val="00DE1097"/>
    <w:rsid w:val="00E27464"/>
    <w:rsid w:val="00E62A26"/>
    <w:rsid w:val="00EB7739"/>
    <w:rsid w:val="00EC394F"/>
    <w:rsid w:val="00EE73D0"/>
    <w:rsid w:val="00F2060D"/>
    <w:rsid w:val="00F354D2"/>
    <w:rsid w:val="00F436A4"/>
    <w:rsid w:val="00F55D63"/>
    <w:rsid w:val="00F6290F"/>
    <w:rsid w:val="00F65073"/>
    <w:rsid w:val="00F6689D"/>
    <w:rsid w:val="00F72B52"/>
    <w:rsid w:val="00F74E1D"/>
    <w:rsid w:val="00FB5AD3"/>
    <w:rsid w:val="00FB7CFF"/>
    <w:rsid w:val="00FD139F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721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259A2EB-61E1-483C-92D3-962B42A5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Jan Kovačič</cp:lastModifiedBy>
  <cp:revision>17</cp:revision>
  <cp:lastPrinted>2023-05-17T12:05:00Z</cp:lastPrinted>
  <dcterms:created xsi:type="dcterms:W3CDTF">2023-05-12T07:11:00Z</dcterms:created>
  <dcterms:modified xsi:type="dcterms:W3CDTF">2023-06-08T09:36:00Z</dcterms:modified>
</cp:coreProperties>
</file>