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78249A80" w:rsidR="00FD139F" w:rsidRPr="000823F4" w:rsidRDefault="000823F4" w:rsidP="00FD139F">
      <w:pPr>
        <w:spacing w:line="360" w:lineRule="auto"/>
        <w:jc w:val="center"/>
        <w:rPr>
          <w:rFonts w:ascii="Arial" w:hAnsi="Arial" w:cs="Arial"/>
          <w:b/>
        </w:rPr>
      </w:pPr>
      <w:r w:rsidRPr="000823F4">
        <w:rPr>
          <w:rFonts w:ascii="Arial" w:hAnsi="Arial" w:cs="Arial"/>
          <w:b/>
        </w:rPr>
        <w:t>Speech of the President of the Republic of Slovenia</w:t>
      </w:r>
      <w:r w:rsidR="00FD139F" w:rsidRPr="000823F4">
        <w:rPr>
          <w:rFonts w:ascii="Arial" w:hAnsi="Arial" w:cs="Arial"/>
          <w:b/>
        </w:rPr>
        <w:t xml:space="preserve"> </w:t>
      </w:r>
    </w:p>
    <w:p w14:paraId="3DD5E0B6" w14:textId="7DEA61D3" w:rsidR="00FD139F" w:rsidRPr="000823F4" w:rsidRDefault="000823F4" w:rsidP="00FD139F">
      <w:pPr>
        <w:spacing w:line="360" w:lineRule="auto"/>
        <w:jc w:val="center"/>
        <w:rPr>
          <w:rFonts w:ascii="Arial" w:hAnsi="Arial" w:cs="Arial"/>
          <w:b/>
        </w:rPr>
      </w:pPr>
      <w:r w:rsidRPr="000823F4">
        <w:rPr>
          <w:rFonts w:ascii="Arial" w:hAnsi="Arial" w:cs="Arial"/>
          <w:b/>
        </w:rPr>
        <w:t>Nataša</w:t>
      </w:r>
      <w:r w:rsidR="000244AB" w:rsidRPr="000823F4">
        <w:rPr>
          <w:rFonts w:ascii="Arial" w:hAnsi="Arial" w:cs="Arial"/>
          <w:b/>
        </w:rPr>
        <w:t xml:space="preserve"> Pirc Musar</w:t>
      </w:r>
    </w:p>
    <w:p w14:paraId="423788BF" w14:textId="53601EC4" w:rsidR="00132A72" w:rsidRPr="000823F4" w:rsidRDefault="00FD139F" w:rsidP="000823F4">
      <w:pPr>
        <w:spacing w:line="360" w:lineRule="auto"/>
        <w:jc w:val="center"/>
        <w:rPr>
          <w:rFonts w:ascii="Arial" w:hAnsi="Arial" w:cs="Arial"/>
          <w:b/>
        </w:rPr>
      </w:pPr>
      <w:r w:rsidRPr="000823F4">
        <w:rPr>
          <w:rFonts w:ascii="Arial" w:hAnsi="Arial" w:cs="Arial"/>
          <w:b/>
        </w:rPr>
        <w:t xml:space="preserve">  </w:t>
      </w:r>
      <w:r w:rsidR="000823F4" w:rsidRPr="000823F4">
        <w:rPr>
          <w:rFonts w:ascii="Arial" w:hAnsi="Arial" w:cs="Arial"/>
          <w:b/>
        </w:rPr>
        <w:t>at the plenary opening of the United Nations 2023 Water Conference</w:t>
      </w:r>
    </w:p>
    <w:p w14:paraId="3D867CD8" w14:textId="77777777" w:rsidR="00BF6BE3" w:rsidRPr="000823F4" w:rsidRDefault="00BF6BE3" w:rsidP="00BF6BE3">
      <w:pPr>
        <w:spacing w:line="360" w:lineRule="auto"/>
        <w:jc w:val="center"/>
        <w:rPr>
          <w:rFonts w:ascii="Arial" w:hAnsi="Arial" w:cs="Arial"/>
        </w:rPr>
      </w:pPr>
    </w:p>
    <w:p w14:paraId="6B7045BB" w14:textId="4DE0870B" w:rsidR="00BF6BE3" w:rsidRPr="00BF6BE3" w:rsidRDefault="000823F4" w:rsidP="00BF6BE3">
      <w:pPr>
        <w:spacing w:line="360" w:lineRule="auto"/>
        <w:jc w:val="center"/>
        <w:rPr>
          <w:rFonts w:ascii="Arial" w:hAnsi="Arial" w:cs="Arial"/>
          <w:lang w:val="sl-SI"/>
        </w:rPr>
      </w:pPr>
      <w:r w:rsidRPr="000823F4">
        <w:rPr>
          <w:rFonts w:ascii="Arial" w:hAnsi="Arial" w:cs="Arial"/>
        </w:rPr>
        <w:t>New York</w:t>
      </w:r>
      <w:r w:rsidR="00132A72" w:rsidRPr="000823F4">
        <w:rPr>
          <w:rFonts w:ascii="Arial" w:hAnsi="Arial" w:cs="Arial"/>
        </w:rPr>
        <w:t xml:space="preserve">, </w:t>
      </w:r>
      <w:r w:rsidRPr="000823F4">
        <w:rPr>
          <w:rFonts w:ascii="Arial" w:hAnsi="Arial" w:cs="Arial"/>
        </w:rPr>
        <w:t xml:space="preserve">22 March </w:t>
      </w:r>
      <w:r w:rsidR="00BF6BE3" w:rsidRPr="000823F4">
        <w:rPr>
          <w:rFonts w:ascii="Arial" w:hAnsi="Arial" w:cs="Arial"/>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C333FA5" w:rsidR="00BF6BE3" w:rsidRPr="000823F4" w:rsidRDefault="000823F4" w:rsidP="00BF6BE3">
      <w:pPr>
        <w:spacing w:line="360" w:lineRule="auto"/>
        <w:jc w:val="right"/>
        <w:rPr>
          <w:rFonts w:ascii="Arial" w:hAnsi="Arial" w:cs="Arial"/>
        </w:rPr>
      </w:pPr>
      <w:r w:rsidRPr="000823F4">
        <w:rPr>
          <w:rFonts w:ascii="Arial" w:hAnsi="Arial" w:cs="Arial"/>
        </w:rPr>
        <w:t>Check against delivery</w:t>
      </w:r>
      <w:r w:rsidR="00866B81" w:rsidRPr="000823F4">
        <w:rPr>
          <w:rFonts w:ascii="Arial" w:hAnsi="Arial" w:cs="Arial"/>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678AB326" w14:textId="77777777" w:rsidR="000823F4" w:rsidRPr="000823F4" w:rsidRDefault="000823F4" w:rsidP="000823F4">
      <w:pPr>
        <w:spacing w:line="360" w:lineRule="auto"/>
        <w:jc w:val="both"/>
        <w:rPr>
          <w:rFonts w:ascii="Arial" w:hAnsi="Arial" w:cs="Arial"/>
          <w:i/>
        </w:rPr>
      </w:pPr>
      <w:r w:rsidRPr="000823F4">
        <w:rPr>
          <w:rFonts w:ascii="Arial" w:hAnsi="Arial" w:cs="Arial"/>
          <w:i/>
        </w:rPr>
        <w:t xml:space="preserve">Excellences, Ladies and Gentlemen, </w:t>
      </w:r>
    </w:p>
    <w:p w14:paraId="4F07B543" w14:textId="77777777" w:rsidR="000823F4" w:rsidRPr="000823F4" w:rsidRDefault="000823F4" w:rsidP="00337DDB">
      <w:pPr>
        <w:spacing w:line="360" w:lineRule="auto"/>
        <w:ind w:firstLine="720"/>
        <w:jc w:val="both"/>
        <w:rPr>
          <w:rFonts w:ascii="Arial" w:hAnsi="Arial" w:cs="Arial"/>
          <w:i/>
        </w:rPr>
      </w:pPr>
    </w:p>
    <w:p w14:paraId="70DDA3CA" w14:textId="2FABE3F9" w:rsidR="002B2AF1" w:rsidRDefault="002B2AF1" w:rsidP="000823F4">
      <w:pPr>
        <w:spacing w:line="360" w:lineRule="auto"/>
        <w:jc w:val="both"/>
        <w:rPr>
          <w:rFonts w:ascii="Arial" w:hAnsi="Arial" w:cs="Arial"/>
          <w:i/>
        </w:rPr>
      </w:pPr>
      <w:r>
        <w:rPr>
          <w:rFonts w:ascii="Arial" w:hAnsi="Arial" w:cs="Arial"/>
          <w:i/>
        </w:rPr>
        <w:t>Slovenia</w:t>
      </w:r>
      <w:r w:rsidR="000823F4">
        <w:rPr>
          <w:rFonts w:ascii="Arial" w:hAnsi="Arial" w:cs="Arial"/>
          <w:i/>
        </w:rPr>
        <w:t xml:space="preserve"> is one of the most water-rich co</w:t>
      </w:r>
      <w:r w:rsidR="007A1E17">
        <w:rPr>
          <w:rFonts w:ascii="Arial" w:hAnsi="Arial" w:cs="Arial"/>
          <w:i/>
        </w:rPr>
        <w:t xml:space="preserve">untries in Europe. </w:t>
      </w:r>
      <w:r>
        <w:rPr>
          <w:rFonts w:ascii="Arial" w:hAnsi="Arial" w:cs="Arial"/>
          <w:i/>
        </w:rPr>
        <w:t xml:space="preserve">We may be </w:t>
      </w:r>
      <w:r w:rsidR="007A1E17">
        <w:rPr>
          <w:rFonts w:ascii="Arial" w:hAnsi="Arial" w:cs="Arial"/>
          <w:i/>
        </w:rPr>
        <w:t xml:space="preserve">fortunate, </w:t>
      </w:r>
      <w:r>
        <w:rPr>
          <w:rFonts w:ascii="Arial" w:hAnsi="Arial" w:cs="Arial"/>
          <w:i/>
        </w:rPr>
        <w:t>but we are not complacent. For starters, we protect our water by law. Our</w:t>
      </w:r>
      <w:r w:rsidRPr="002B2AF1">
        <w:t xml:space="preserve"> </w:t>
      </w:r>
      <w:r w:rsidRPr="002B2AF1">
        <w:rPr>
          <w:rFonts w:ascii="Arial" w:hAnsi="Arial" w:cs="Arial"/>
          <w:i/>
        </w:rPr>
        <w:t>Constitution enshrines water as a fundamental human right. It protects Slovenia’s abundant supplies of water as a public good and not a market commodity</w:t>
      </w:r>
      <w:r>
        <w:rPr>
          <w:rFonts w:ascii="Arial" w:hAnsi="Arial" w:cs="Arial"/>
          <w:i/>
        </w:rPr>
        <w:t>.</w:t>
      </w:r>
    </w:p>
    <w:p w14:paraId="40F6AD81" w14:textId="77777777" w:rsidR="002B2AF1" w:rsidRDefault="002B2AF1" w:rsidP="000823F4">
      <w:pPr>
        <w:spacing w:line="360" w:lineRule="auto"/>
        <w:jc w:val="both"/>
        <w:rPr>
          <w:rFonts w:ascii="Arial" w:hAnsi="Arial" w:cs="Arial"/>
          <w:i/>
        </w:rPr>
      </w:pPr>
    </w:p>
    <w:p w14:paraId="55399E3D" w14:textId="6303337E" w:rsidR="007A1E17" w:rsidRDefault="002B2AF1" w:rsidP="000823F4">
      <w:pPr>
        <w:spacing w:line="360" w:lineRule="auto"/>
        <w:jc w:val="both"/>
        <w:rPr>
          <w:rFonts w:ascii="Arial" w:hAnsi="Arial" w:cs="Arial"/>
          <w:i/>
        </w:rPr>
      </w:pPr>
      <w:r>
        <w:rPr>
          <w:rFonts w:ascii="Arial" w:hAnsi="Arial" w:cs="Arial"/>
          <w:i/>
        </w:rPr>
        <w:t>W</w:t>
      </w:r>
      <w:r w:rsidR="007A1E17">
        <w:rPr>
          <w:rFonts w:ascii="Arial" w:hAnsi="Arial" w:cs="Arial"/>
          <w:i/>
        </w:rPr>
        <w:t xml:space="preserve">e </w:t>
      </w:r>
      <w:r>
        <w:rPr>
          <w:rFonts w:ascii="Arial" w:hAnsi="Arial" w:cs="Arial"/>
          <w:i/>
        </w:rPr>
        <w:t xml:space="preserve">are fully aware that there is still </w:t>
      </w:r>
      <w:r w:rsidR="007A1E17">
        <w:rPr>
          <w:rFonts w:ascii="Arial" w:hAnsi="Arial" w:cs="Arial"/>
          <w:i/>
        </w:rPr>
        <w:t xml:space="preserve">work to </w:t>
      </w:r>
      <w:r>
        <w:rPr>
          <w:rFonts w:ascii="Arial" w:hAnsi="Arial" w:cs="Arial"/>
          <w:i/>
        </w:rPr>
        <w:t xml:space="preserve">be </w:t>
      </w:r>
      <w:r w:rsidR="007A1E17">
        <w:rPr>
          <w:rFonts w:ascii="Arial" w:hAnsi="Arial" w:cs="Arial"/>
          <w:i/>
        </w:rPr>
        <w:t>do</w:t>
      </w:r>
      <w:r>
        <w:rPr>
          <w:rFonts w:ascii="Arial" w:hAnsi="Arial" w:cs="Arial"/>
          <w:i/>
        </w:rPr>
        <w:t>ne not only</w:t>
      </w:r>
      <w:r w:rsidR="007A1E17">
        <w:rPr>
          <w:rFonts w:ascii="Arial" w:hAnsi="Arial" w:cs="Arial"/>
          <w:i/>
        </w:rPr>
        <w:t xml:space="preserve"> nationally</w:t>
      </w:r>
      <w:r>
        <w:rPr>
          <w:rFonts w:ascii="Arial" w:hAnsi="Arial" w:cs="Arial"/>
          <w:i/>
        </w:rPr>
        <w:t xml:space="preserve">, but also </w:t>
      </w:r>
      <w:r w:rsidR="007A1E17">
        <w:rPr>
          <w:rFonts w:ascii="Arial" w:hAnsi="Arial" w:cs="Arial"/>
          <w:i/>
        </w:rPr>
        <w:t>internationally</w:t>
      </w:r>
      <w:r>
        <w:rPr>
          <w:rFonts w:ascii="Arial" w:hAnsi="Arial" w:cs="Arial"/>
          <w:i/>
        </w:rPr>
        <w:t>. We must protect</w:t>
      </w:r>
      <w:r w:rsidRPr="002B2AF1">
        <w:rPr>
          <w:rFonts w:ascii="Arial" w:hAnsi="Arial" w:cs="Arial"/>
          <w:i/>
        </w:rPr>
        <w:t xml:space="preserve"> </w:t>
      </w:r>
      <w:r>
        <w:rPr>
          <w:rFonts w:ascii="Arial" w:hAnsi="Arial" w:cs="Arial"/>
          <w:i/>
        </w:rPr>
        <w:t xml:space="preserve">our water ecosystems. We must </w:t>
      </w:r>
      <w:r w:rsidR="007A1E17">
        <w:rPr>
          <w:rFonts w:ascii="Arial" w:hAnsi="Arial" w:cs="Arial"/>
          <w:i/>
        </w:rPr>
        <w:t xml:space="preserve">ensure access </w:t>
      </w:r>
      <w:r>
        <w:rPr>
          <w:rFonts w:ascii="Arial" w:hAnsi="Arial" w:cs="Arial"/>
          <w:i/>
        </w:rPr>
        <w:t>to clean drinking water for all.</w:t>
      </w:r>
    </w:p>
    <w:p w14:paraId="0C4ABE0C" w14:textId="77777777" w:rsidR="007A1E17" w:rsidRDefault="007A1E17" w:rsidP="000823F4">
      <w:pPr>
        <w:spacing w:line="360" w:lineRule="auto"/>
        <w:jc w:val="both"/>
        <w:rPr>
          <w:rFonts w:ascii="Arial" w:hAnsi="Arial" w:cs="Arial"/>
          <w:i/>
        </w:rPr>
      </w:pPr>
    </w:p>
    <w:p w14:paraId="451D567D" w14:textId="4246B268" w:rsidR="000823F4" w:rsidRDefault="007A1E17" w:rsidP="000823F4">
      <w:pPr>
        <w:spacing w:line="360" w:lineRule="auto"/>
        <w:jc w:val="both"/>
        <w:rPr>
          <w:rFonts w:ascii="Arial" w:hAnsi="Arial" w:cs="Arial"/>
          <w:i/>
        </w:rPr>
      </w:pPr>
      <w:r>
        <w:rPr>
          <w:rFonts w:ascii="Arial" w:hAnsi="Arial" w:cs="Arial"/>
          <w:i/>
        </w:rPr>
        <w:t xml:space="preserve">Good drinking water must not be an unattainable luxury. It is, after all, an undeniable human right and an irreplaceable public good. </w:t>
      </w:r>
      <w:r w:rsidR="00BE123A">
        <w:rPr>
          <w:rFonts w:ascii="Arial" w:hAnsi="Arial" w:cs="Arial"/>
          <w:i/>
        </w:rPr>
        <w:t>This is something my</w:t>
      </w:r>
      <w:r>
        <w:rPr>
          <w:rFonts w:ascii="Arial" w:hAnsi="Arial" w:cs="Arial"/>
          <w:i/>
        </w:rPr>
        <w:t xml:space="preserve"> coun</w:t>
      </w:r>
      <w:r w:rsidR="00BE123A">
        <w:rPr>
          <w:rFonts w:ascii="Arial" w:hAnsi="Arial" w:cs="Arial"/>
          <w:i/>
        </w:rPr>
        <w:t xml:space="preserve">try and its people, </w:t>
      </w:r>
      <w:r w:rsidR="002B2AF1">
        <w:rPr>
          <w:rFonts w:ascii="Arial" w:hAnsi="Arial" w:cs="Arial"/>
          <w:i/>
        </w:rPr>
        <w:t xml:space="preserve">including our </w:t>
      </w:r>
      <w:r w:rsidR="00BE123A">
        <w:rPr>
          <w:rFonts w:ascii="Arial" w:hAnsi="Arial" w:cs="Arial"/>
          <w:i/>
        </w:rPr>
        <w:t>civil society, resolutely stand for</w:t>
      </w:r>
      <w:r>
        <w:rPr>
          <w:rFonts w:ascii="Arial" w:hAnsi="Arial" w:cs="Arial"/>
          <w:i/>
        </w:rPr>
        <w:t xml:space="preserve">. </w:t>
      </w:r>
    </w:p>
    <w:p w14:paraId="118BC012" w14:textId="77777777" w:rsidR="000823F4" w:rsidRDefault="000823F4" w:rsidP="000823F4">
      <w:pPr>
        <w:spacing w:line="360" w:lineRule="auto"/>
        <w:jc w:val="both"/>
        <w:rPr>
          <w:rFonts w:ascii="Arial" w:hAnsi="Arial" w:cs="Arial"/>
          <w:i/>
        </w:rPr>
      </w:pPr>
    </w:p>
    <w:p w14:paraId="3F090C6D" w14:textId="6035570A" w:rsidR="000823F4" w:rsidRPr="000823F4" w:rsidRDefault="002B2AF1" w:rsidP="000823F4">
      <w:pPr>
        <w:spacing w:line="360" w:lineRule="auto"/>
        <w:jc w:val="both"/>
        <w:rPr>
          <w:rFonts w:ascii="Arial" w:hAnsi="Arial" w:cs="Arial"/>
          <w:i/>
        </w:rPr>
      </w:pPr>
      <w:r>
        <w:rPr>
          <w:rFonts w:ascii="Arial" w:hAnsi="Arial" w:cs="Arial"/>
          <w:i/>
        </w:rPr>
        <w:t>L</w:t>
      </w:r>
      <w:r w:rsidR="000823F4" w:rsidRPr="000823F4">
        <w:rPr>
          <w:rFonts w:ascii="Arial" w:hAnsi="Arial" w:cs="Arial"/>
          <w:i/>
        </w:rPr>
        <w:t xml:space="preserve">adies and Gentlemen, </w:t>
      </w:r>
    </w:p>
    <w:p w14:paraId="592E81EB" w14:textId="77777777" w:rsidR="000823F4" w:rsidRPr="000823F4" w:rsidRDefault="000823F4" w:rsidP="000823F4">
      <w:pPr>
        <w:spacing w:line="360" w:lineRule="auto"/>
        <w:jc w:val="both"/>
        <w:rPr>
          <w:rFonts w:ascii="Arial" w:hAnsi="Arial" w:cs="Arial"/>
          <w:i/>
        </w:rPr>
      </w:pPr>
      <w:bookmarkStart w:id="0" w:name="_GoBack"/>
      <w:bookmarkEnd w:id="0"/>
    </w:p>
    <w:p w14:paraId="683B09C8" w14:textId="1F6BBA6D" w:rsidR="000823F4" w:rsidRPr="000823F4" w:rsidRDefault="000823F4" w:rsidP="000823F4">
      <w:pPr>
        <w:spacing w:line="360" w:lineRule="auto"/>
        <w:jc w:val="both"/>
        <w:rPr>
          <w:rFonts w:ascii="Arial" w:hAnsi="Arial" w:cs="Arial"/>
          <w:i/>
        </w:rPr>
      </w:pPr>
      <w:r w:rsidRPr="000823F4">
        <w:rPr>
          <w:rFonts w:ascii="Arial" w:hAnsi="Arial" w:cs="Arial"/>
          <w:i/>
        </w:rPr>
        <w:t>Water is life. Water is existence. Water is peace. As the auth</w:t>
      </w:r>
      <w:r>
        <w:rPr>
          <w:rFonts w:ascii="Arial" w:hAnsi="Arial" w:cs="Arial"/>
          <w:i/>
        </w:rPr>
        <w:t>or of the Starfish Story said: “</w:t>
      </w:r>
      <w:r w:rsidRPr="000823F4">
        <w:rPr>
          <w:rFonts w:ascii="Arial" w:hAnsi="Arial" w:cs="Arial"/>
          <w:i/>
        </w:rPr>
        <w:t>If there is magic on this pl</w:t>
      </w:r>
      <w:r>
        <w:rPr>
          <w:rFonts w:ascii="Arial" w:hAnsi="Arial" w:cs="Arial"/>
          <w:i/>
        </w:rPr>
        <w:t>anet, it is contained in water.”</w:t>
      </w:r>
    </w:p>
    <w:p w14:paraId="46D94F9E" w14:textId="27B13635" w:rsidR="00221335" w:rsidRDefault="000823F4" w:rsidP="000823F4">
      <w:pPr>
        <w:spacing w:line="360" w:lineRule="auto"/>
        <w:jc w:val="both"/>
        <w:rPr>
          <w:rFonts w:ascii="Arial" w:hAnsi="Arial" w:cs="Arial"/>
          <w:i/>
        </w:rPr>
      </w:pPr>
      <w:r w:rsidRPr="000823F4">
        <w:rPr>
          <w:rFonts w:ascii="Arial" w:hAnsi="Arial" w:cs="Arial"/>
          <w:i/>
        </w:rPr>
        <w:lastRenderedPageBreak/>
        <w:t xml:space="preserve">Yet human action has thrown our planet off balance. </w:t>
      </w:r>
      <w:r w:rsidR="001117AF">
        <w:rPr>
          <w:rFonts w:ascii="Arial" w:hAnsi="Arial" w:cs="Arial"/>
          <w:i/>
        </w:rPr>
        <w:t>The w</w:t>
      </w:r>
      <w:r w:rsidRPr="000823F4">
        <w:rPr>
          <w:rFonts w:ascii="Arial" w:hAnsi="Arial" w:cs="Arial"/>
          <w:i/>
        </w:rPr>
        <w:t>ater, climate and biodiversity cris</w:t>
      </w:r>
      <w:r w:rsidR="001117AF">
        <w:rPr>
          <w:rFonts w:ascii="Arial" w:hAnsi="Arial" w:cs="Arial"/>
          <w:i/>
        </w:rPr>
        <w:t>e</w:t>
      </w:r>
      <w:r w:rsidRPr="000823F4">
        <w:rPr>
          <w:rFonts w:ascii="Arial" w:hAnsi="Arial" w:cs="Arial"/>
          <w:i/>
        </w:rPr>
        <w:t xml:space="preserve">s are interacting and exacerbating each other. Our right to </w:t>
      </w:r>
      <w:r w:rsidR="001117AF">
        <w:rPr>
          <w:rFonts w:ascii="Arial" w:hAnsi="Arial" w:cs="Arial"/>
          <w:i/>
        </w:rPr>
        <w:t xml:space="preserve">a </w:t>
      </w:r>
      <w:r w:rsidRPr="000823F4">
        <w:rPr>
          <w:rFonts w:ascii="Arial" w:hAnsi="Arial" w:cs="Arial"/>
          <w:i/>
        </w:rPr>
        <w:t xml:space="preserve">healthy environment stems from the notion of environmental justice. </w:t>
      </w:r>
    </w:p>
    <w:p w14:paraId="648DA55F" w14:textId="77777777" w:rsidR="00221335" w:rsidRDefault="00221335" w:rsidP="000823F4">
      <w:pPr>
        <w:spacing w:line="360" w:lineRule="auto"/>
        <w:jc w:val="both"/>
        <w:rPr>
          <w:rFonts w:ascii="Arial" w:hAnsi="Arial" w:cs="Arial"/>
          <w:i/>
        </w:rPr>
      </w:pPr>
    </w:p>
    <w:p w14:paraId="7B79AB08" w14:textId="64E6D4C8" w:rsidR="000823F4" w:rsidRPr="000823F4" w:rsidRDefault="00221335" w:rsidP="000823F4">
      <w:pPr>
        <w:spacing w:line="360" w:lineRule="auto"/>
        <w:jc w:val="both"/>
        <w:rPr>
          <w:rFonts w:ascii="Arial" w:hAnsi="Arial" w:cs="Arial"/>
          <w:i/>
        </w:rPr>
      </w:pPr>
      <w:r>
        <w:rPr>
          <w:rFonts w:ascii="Arial" w:hAnsi="Arial" w:cs="Arial"/>
          <w:i/>
        </w:rPr>
        <w:t>F</w:t>
      </w:r>
      <w:r w:rsidR="000823F4" w:rsidRPr="000823F4">
        <w:rPr>
          <w:rFonts w:ascii="Arial" w:hAnsi="Arial" w:cs="Arial"/>
          <w:i/>
        </w:rPr>
        <w:t>or our climate action to be effective, we cannot ignore human rights to clean water and sanitation for all. We also know water scarcity affects children, women and men differently. We must therefore devise policies that will meet the needs of all.</w:t>
      </w:r>
      <w:r>
        <w:rPr>
          <w:rFonts w:ascii="Arial" w:hAnsi="Arial" w:cs="Arial"/>
          <w:i/>
        </w:rPr>
        <w:t xml:space="preserve"> </w:t>
      </w:r>
      <w:r w:rsidRPr="00221335">
        <w:rPr>
          <w:rFonts w:ascii="Arial" w:hAnsi="Arial" w:cs="Arial"/>
          <w:i/>
        </w:rPr>
        <w:t>Water equity will help drive a much</w:t>
      </w:r>
      <w:r w:rsidR="002B2AF1">
        <w:rPr>
          <w:rFonts w:ascii="Arial" w:hAnsi="Arial" w:cs="Arial"/>
          <w:i/>
        </w:rPr>
        <w:t>-</w:t>
      </w:r>
      <w:r w:rsidRPr="00221335">
        <w:rPr>
          <w:rFonts w:ascii="Arial" w:hAnsi="Arial" w:cs="Arial"/>
          <w:i/>
        </w:rPr>
        <w:t>needed transformation towards a regenerative economy that preserves natural resources for future generations</w:t>
      </w:r>
      <w:r w:rsidR="00282787">
        <w:rPr>
          <w:rFonts w:ascii="Arial" w:hAnsi="Arial" w:cs="Arial"/>
          <w:i/>
        </w:rPr>
        <w:t>.</w:t>
      </w:r>
    </w:p>
    <w:p w14:paraId="05A35D47" w14:textId="77777777" w:rsidR="000823F4" w:rsidRPr="000823F4" w:rsidRDefault="000823F4" w:rsidP="000823F4">
      <w:pPr>
        <w:spacing w:line="360" w:lineRule="auto"/>
        <w:jc w:val="both"/>
        <w:rPr>
          <w:rFonts w:ascii="Arial" w:hAnsi="Arial" w:cs="Arial"/>
          <w:i/>
        </w:rPr>
      </w:pPr>
    </w:p>
    <w:p w14:paraId="673E1A92" w14:textId="77777777" w:rsidR="000823F4" w:rsidRPr="000823F4" w:rsidRDefault="000823F4" w:rsidP="000823F4">
      <w:pPr>
        <w:spacing w:line="360" w:lineRule="auto"/>
        <w:jc w:val="both"/>
        <w:rPr>
          <w:rFonts w:ascii="Arial" w:hAnsi="Arial" w:cs="Arial"/>
          <w:i/>
        </w:rPr>
      </w:pPr>
      <w:r w:rsidRPr="000823F4">
        <w:rPr>
          <w:rFonts w:ascii="Arial" w:hAnsi="Arial" w:cs="Arial"/>
          <w:i/>
        </w:rPr>
        <w:t xml:space="preserve">How can we get there? Indeed, we need decisive action and global solidarity. </w:t>
      </w:r>
    </w:p>
    <w:p w14:paraId="548E5291" w14:textId="77777777" w:rsidR="000823F4" w:rsidRPr="000823F4" w:rsidRDefault="000823F4" w:rsidP="000823F4">
      <w:pPr>
        <w:spacing w:line="360" w:lineRule="auto"/>
        <w:jc w:val="both"/>
        <w:rPr>
          <w:rFonts w:ascii="Arial" w:hAnsi="Arial" w:cs="Arial"/>
          <w:i/>
        </w:rPr>
      </w:pPr>
    </w:p>
    <w:p w14:paraId="7302645B" w14:textId="11A1CE31" w:rsidR="000823F4" w:rsidRPr="000823F4" w:rsidRDefault="000823F4" w:rsidP="000823F4">
      <w:pPr>
        <w:spacing w:line="360" w:lineRule="auto"/>
        <w:jc w:val="both"/>
        <w:rPr>
          <w:rFonts w:ascii="Arial" w:hAnsi="Arial" w:cs="Arial"/>
          <w:i/>
        </w:rPr>
      </w:pPr>
      <w:r w:rsidRPr="000823F4">
        <w:rPr>
          <w:rFonts w:ascii="Arial" w:hAnsi="Arial" w:cs="Arial"/>
          <w:i/>
        </w:rPr>
        <w:t xml:space="preserve">Firstly, we urgently need a strong international water voice! We need a </w:t>
      </w:r>
      <w:r w:rsidRPr="00F72B52">
        <w:rPr>
          <w:rFonts w:ascii="Arial" w:hAnsi="Arial" w:cs="Arial"/>
          <w:b/>
          <w:i/>
        </w:rPr>
        <w:t>UN Special Envoy for Water</w:t>
      </w:r>
      <w:r w:rsidRPr="000823F4">
        <w:rPr>
          <w:rFonts w:ascii="Arial" w:hAnsi="Arial" w:cs="Arial"/>
          <w:i/>
        </w:rPr>
        <w:t xml:space="preserve">. An appeal to that effect was signed by over 150 countries as an important step towards better coherence of water efforts inside and outside of the UN. </w:t>
      </w:r>
      <w:r w:rsidR="001117AF">
        <w:rPr>
          <w:rFonts w:ascii="Arial" w:hAnsi="Arial" w:cs="Arial"/>
          <w:i/>
        </w:rPr>
        <w:t>Such an envoy</w:t>
      </w:r>
      <w:r w:rsidRPr="000823F4">
        <w:rPr>
          <w:rFonts w:ascii="Arial" w:hAnsi="Arial" w:cs="Arial"/>
          <w:i/>
        </w:rPr>
        <w:t xml:space="preserve"> would serve to mobilize much needed further action. </w:t>
      </w:r>
    </w:p>
    <w:p w14:paraId="3DD0F58A" w14:textId="77777777" w:rsidR="000823F4" w:rsidRPr="000823F4" w:rsidRDefault="000823F4" w:rsidP="000823F4">
      <w:pPr>
        <w:spacing w:line="360" w:lineRule="auto"/>
        <w:jc w:val="both"/>
        <w:rPr>
          <w:rFonts w:ascii="Arial" w:hAnsi="Arial" w:cs="Arial"/>
          <w:i/>
        </w:rPr>
      </w:pPr>
    </w:p>
    <w:p w14:paraId="146879FD" w14:textId="28326E6D" w:rsidR="000823F4" w:rsidRPr="000823F4" w:rsidRDefault="000823F4" w:rsidP="000823F4">
      <w:pPr>
        <w:spacing w:line="360" w:lineRule="auto"/>
        <w:jc w:val="both"/>
        <w:rPr>
          <w:rFonts w:ascii="Arial" w:hAnsi="Arial" w:cs="Arial"/>
          <w:i/>
        </w:rPr>
      </w:pPr>
      <w:r w:rsidRPr="000823F4">
        <w:rPr>
          <w:rFonts w:ascii="Arial" w:hAnsi="Arial" w:cs="Arial"/>
          <w:i/>
        </w:rPr>
        <w:t xml:space="preserve">Secondly, I suggest </w:t>
      </w:r>
      <w:r w:rsidRPr="00F72B52">
        <w:rPr>
          <w:rFonts w:ascii="Arial" w:hAnsi="Arial" w:cs="Arial"/>
          <w:b/>
          <w:i/>
        </w:rPr>
        <w:t>regular high-level inter-governmental UN meetings on water. Such a global stock</w:t>
      </w:r>
      <w:r w:rsidR="002B2AF1">
        <w:rPr>
          <w:rFonts w:ascii="Arial" w:hAnsi="Arial" w:cs="Arial"/>
          <w:b/>
          <w:i/>
        </w:rPr>
        <w:t>-taking</w:t>
      </w:r>
      <w:r w:rsidRPr="00F72B52">
        <w:rPr>
          <w:rFonts w:ascii="Arial" w:hAnsi="Arial" w:cs="Arial"/>
          <w:b/>
          <w:i/>
        </w:rPr>
        <w:t xml:space="preserve"> every 2 or 3 years</w:t>
      </w:r>
      <w:r w:rsidRPr="000823F4">
        <w:rPr>
          <w:rFonts w:ascii="Arial" w:hAnsi="Arial" w:cs="Arial"/>
          <w:i/>
        </w:rPr>
        <w:t xml:space="preserve"> would not only keep the momentum this conference has generated, but also drive forward its follow</w:t>
      </w:r>
      <w:r w:rsidR="001117AF">
        <w:rPr>
          <w:rFonts w:ascii="Arial" w:hAnsi="Arial" w:cs="Arial"/>
          <w:i/>
        </w:rPr>
        <w:t>-</w:t>
      </w:r>
      <w:r w:rsidRPr="000823F4">
        <w:rPr>
          <w:rFonts w:ascii="Arial" w:hAnsi="Arial" w:cs="Arial"/>
          <w:i/>
        </w:rPr>
        <w:t>up process.</w:t>
      </w:r>
    </w:p>
    <w:p w14:paraId="071CA3FF" w14:textId="77777777" w:rsidR="000823F4" w:rsidRPr="000823F4" w:rsidRDefault="000823F4" w:rsidP="000823F4">
      <w:pPr>
        <w:spacing w:line="360" w:lineRule="auto"/>
        <w:jc w:val="both"/>
        <w:rPr>
          <w:rFonts w:ascii="Arial" w:hAnsi="Arial" w:cs="Arial"/>
          <w:i/>
        </w:rPr>
      </w:pPr>
    </w:p>
    <w:p w14:paraId="70CC333E" w14:textId="55F8105C" w:rsidR="000823F4" w:rsidRDefault="000823F4" w:rsidP="000823F4">
      <w:pPr>
        <w:spacing w:line="360" w:lineRule="auto"/>
        <w:jc w:val="both"/>
        <w:rPr>
          <w:rFonts w:ascii="Arial" w:hAnsi="Arial" w:cs="Arial"/>
          <w:i/>
        </w:rPr>
      </w:pPr>
      <w:r w:rsidRPr="000823F4">
        <w:rPr>
          <w:rFonts w:ascii="Arial" w:hAnsi="Arial" w:cs="Arial"/>
          <w:i/>
        </w:rPr>
        <w:t xml:space="preserve">And thirdly, by putting our national </w:t>
      </w:r>
      <w:r w:rsidRPr="00F72B52">
        <w:rPr>
          <w:rFonts w:ascii="Arial" w:hAnsi="Arial" w:cs="Arial"/>
          <w:b/>
          <w:i/>
        </w:rPr>
        <w:t>commitments</w:t>
      </w:r>
      <w:r w:rsidRPr="000823F4">
        <w:rPr>
          <w:rFonts w:ascii="Arial" w:hAnsi="Arial" w:cs="Arial"/>
          <w:i/>
        </w:rPr>
        <w:t xml:space="preserve"> into action. Slovenia has already submitted or is in the process of submitting commitmen</w:t>
      </w:r>
      <w:r>
        <w:rPr>
          <w:rFonts w:ascii="Arial" w:hAnsi="Arial" w:cs="Arial"/>
          <w:i/>
        </w:rPr>
        <w:t>ts, which aim to contribute to:</w:t>
      </w:r>
    </w:p>
    <w:p w14:paraId="54D3A1EE" w14:textId="77777777" w:rsidR="000823F4" w:rsidRPr="000823F4" w:rsidRDefault="000823F4" w:rsidP="000823F4">
      <w:pPr>
        <w:spacing w:line="360" w:lineRule="auto"/>
        <w:jc w:val="both"/>
        <w:rPr>
          <w:rFonts w:ascii="Arial" w:hAnsi="Arial" w:cs="Arial"/>
          <w:i/>
        </w:rPr>
      </w:pPr>
    </w:p>
    <w:p w14:paraId="64D6C7E9" w14:textId="28987EA7" w:rsidR="000823F4" w:rsidRPr="000823F4" w:rsidRDefault="000823F4" w:rsidP="000823F4">
      <w:pPr>
        <w:pStyle w:val="Odstavekseznama"/>
        <w:numPr>
          <w:ilvl w:val="0"/>
          <w:numId w:val="1"/>
        </w:numPr>
        <w:spacing w:line="360" w:lineRule="auto"/>
        <w:ind w:left="284" w:hanging="284"/>
        <w:jc w:val="both"/>
        <w:rPr>
          <w:rFonts w:ascii="Arial" w:hAnsi="Arial" w:cs="Arial"/>
          <w:i/>
        </w:rPr>
      </w:pPr>
      <w:r w:rsidRPr="000823F4">
        <w:rPr>
          <w:rFonts w:ascii="Arial" w:hAnsi="Arial" w:cs="Arial"/>
          <w:i/>
        </w:rPr>
        <w:t xml:space="preserve">Gender-equal water governance, </w:t>
      </w:r>
    </w:p>
    <w:p w14:paraId="1EC00F30" w14:textId="7D3F8F5A" w:rsidR="000823F4" w:rsidRPr="000823F4" w:rsidRDefault="000823F4" w:rsidP="000823F4">
      <w:pPr>
        <w:pStyle w:val="Odstavekseznama"/>
        <w:numPr>
          <w:ilvl w:val="0"/>
          <w:numId w:val="1"/>
        </w:numPr>
        <w:spacing w:line="360" w:lineRule="auto"/>
        <w:ind w:left="284" w:hanging="284"/>
        <w:jc w:val="both"/>
        <w:rPr>
          <w:rFonts w:ascii="Arial" w:hAnsi="Arial" w:cs="Arial"/>
          <w:i/>
        </w:rPr>
      </w:pPr>
      <w:r w:rsidRPr="000823F4">
        <w:rPr>
          <w:rFonts w:ascii="Arial" w:hAnsi="Arial" w:cs="Arial"/>
          <w:i/>
        </w:rPr>
        <w:t xml:space="preserve">Protection of water resources and infrastructure through better compliance of International Humanitarian Law, </w:t>
      </w:r>
    </w:p>
    <w:p w14:paraId="49135A3C" w14:textId="0A6B62DD" w:rsidR="000823F4" w:rsidRPr="000823F4" w:rsidRDefault="000823F4" w:rsidP="000823F4">
      <w:pPr>
        <w:pStyle w:val="Odstavekseznama"/>
        <w:numPr>
          <w:ilvl w:val="0"/>
          <w:numId w:val="1"/>
        </w:numPr>
        <w:spacing w:line="360" w:lineRule="auto"/>
        <w:ind w:left="284" w:hanging="284"/>
        <w:jc w:val="both"/>
        <w:rPr>
          <w:rFonts w:ascii="Arial" w:hAnsi="Arial" w:cs="Arial"/>
          <w:i/>
        </w:rPr>
      </w:pPr>
      <w:r w:rsidRPr="000823F4">
        <w:rPr>
          <w:rFonts w:ascii="Arial" w:hAnsi="Arial" w:cs="Arial"/>
          <w:i/>
        </w:rPr>
        <w:t>Better access to open-source capacity building on water management, and</w:t>
      </w:r>
    </w:p>
    <w:p w14:paraId="067999AD" w14:textId="4ECABB76" w:rsidR="000823F4" w:rsidRDefault="000823F4" w:rsidP="000823F4">
      <w:pPr>
        <w:pStyle w:val="Odstavekseznama"/>
        <w:numPr>
          <w:ilvl w:val="0"/>
          <w:numId w:val="1"/>
        </w:numPr>
        <w:spacing w:line="360" w:lineRule="auto"/>
        <w:ind w:left="284" w:hanging="284"/>
        <w:jc w:val="both"/>
        <w:rPr>
          <w:rFonts w:ascii="Arial" w:hAnsi="Arial" w:cs="Arial"/>
          <w:i/>
        </w:rPr>
      </w:pPr>
      <w:r w:rsidRPr="000823F4">
        <w:rPr>
          <w:rFonts w:ascii="Arial" w:hAnsi="Arial" w:cs="Arial"/>
          <w:i/>
        </w:rPr>
        <w:t>Upgrading transboundary water cooperation through science, technology and aquatic e</w:t>
      </w:r>
      <w:r w:rsidR="002B2AF1">
        <w:rPr>
          <w:rFonts w:ascii="Arial" w:hAnsi="Arial" w:cs="Arial"/>
          <w:i/>
        </w:rPr>
        <w:t>cosystem restoration management,</w:t>
      </w:r>
    </w:p>
    <w:p w14:paraId="2446E4F8" w14:textId="7B001E8E" w:rsidR="002B2AF1" w:rsidRPr="000823F4" w:rsidRDefault="002B2AF1" w:rsidP="000823F4">
      <w:pPr>
        <w:pStyle w:val="Odstavekseznama"/>
        <w:numPr>
          <w:ilvl w:val="0"/>
          <w:numId w:val="1"/>
        </w:numPr>
        <w:spacing w:line="360" w:lineRule="auto"/>
        <w:ind w:left="284" w:hanging="284"/>
        <w:jc w:val="both"/>
        <w:rPr>
          <w:rFonts w:ascii="Arial" w:hAnsi="Arial" w:cs="Arial"/>
          <w:i/>
        </w:rPr>
      </w:pPr>
      <w:r>
        <w:rPr>
          <w:rFonts w:ascii="Arial" w:hAnsi="Arial" w:cs="Arial"/>
          <w:i/>
        </w:rPr>
        <w:t>Upgrading flood forecasting and warning systems.</w:t>
      </w:r>
    </w:p>
    <w:p w14:paraId="34587975" w14:textId="77777777" w:rsidR="000823F4" w:rsidRPr="000823F4" w:rsidRDefault="000823F4" w:rsidP="000823F4">
      <w:pPr>
        <w:spacing w:line="360" w:lineRule="auto"/>
        <w:jc w:val="both"/>
        <w:rPr>
          <w:rFonts w:ascii="Arial" w:hAnsi="Arial" w:cs="Arial"/>
          <w:i/>
        </w:rPr>
      </w:pPr>
    </w:p>
    <w:p w14:paraId="41384F2E" w14:textId="7F1B1253" w:rsidR="000823F4" w:rsidRPr="000823F4" w:rsidRDefault="000823F4" w:rsidP="000823F4">
      <w:pPr>
        <w:spacing w:line="360" w:lineRule="auto"/>
        <w:jc w:val="both"/>
        <w:rPr>
          <w:rFonts w:ascii="Arial" w:hAnsi="Arial" w:cs="Arial"/>
          <w:i/>
        </w:rPr>
      </w:pPr>
      <w:r w:rsidRPr="000823F4">
        <w:rPr>
          <w:rFonts w:ascii="Arial" w:hAnsi="Arial" w:cs="Arial"/>
          <w:i/>
        </w:rPr>
        <w:lastRenderedPageBreak/>
        <w:t xml:space="preserve">153 countries have water bodies that cross national borders. A mostly upstream and water rich country, Slovenia is an active party to the 1992 Water Convention. The Convention is as a normative and practical framework for fair and effective transboundary cooperation. I would like to extend my invitation to you to the 10th meeting of the parties of the Water Convention </w:t>
      </w:r>
      <w:r w:rsidR="001117AF">
        <w:rPr>
          <w:rFonts w:ascii="Arial" w:hAnsi="Arial" w:cs="Arial"/>
          <w:i/>
        </w:rPr>
        <w:t xml:space="preserve">that </w:t>
      </w:r>
      <w:r w:rsidRPr="000823F4">
        <w:rPr>
          <w:rFonts w:ascii="Arial" w:hAnsi="Arial" w:cs="Arial"/>
          <w:i/>
        </w:rPr>
        <w:t>Slovenia will host in October 2024.</w:t>
      </w:r>
    </w:p>
    <w:p w14:paraId="284261BE" w14:textId="77777777" w:rsidR="000823F4" w:rsidRPr="000823F4" w:rsidRDefault="000823F4" w:rsidP="000823F4">
      <w:pPr>
        <w:spacing w:line="360" w:lineRule="auto"/>
        <w:jc w:val="both"/>
        <w:rPr>
          <w:rFonts w:ascii="Arial" w:hAnsi="Arial" w:cs="Arial"/>
          <w:i/>
        </w:rPr>
      </w:pPr>
    </w:p>
    <w:p w14:paraId="03808093" w14:textId="19003D91" w:rsidR="000823F4" w:rsidRPr="000823F4" w:rsidRDefault="000823F4" w:rsidP="000823F4">
      <w:pPr>
        <w:spacing w:line="360" w:lineRule="auto"/>
        <w:jc w:val="both"/>
        <w:rPr>
          <w:rFonts w:ascii="Arial" w:hAnsi="Arial" w:cs="Arial"/>
          <w:i/>
        </w:rPr>
      </w:pPr>
      <w:r w:rsidRPr="000823F4">
        <w:rPr>
          <w:rFonts w:ascii="Arial" w:hAnsi="Arial" w:cs="Arial"/>
          <w:i/>
        </w:rPr>
        <w:t xml:space="preserve">A more comprehensive list of Slovenia’s commitments has been distributed </w:t>
      </w:r>
      <w:r w:rsidR="001117AF">
        <w:rPr>
          <w:rFonts w:ascii="Arial" w:hAnsi="Arial" w:cs="Arial"/>
          <w:i/>
        </w:rPr>
        <w:t>throughout</w:t>
      </w:r>
      <w:r w:rsidRPr="000823F4">
        <w:rPr>
          <w:rFonts w:ascii="Arial" w:hAnsi="Arial" w:cs="Arial"/>
          <w:i/>
        </w:rPr>
        <w:t xml:space="preserve"> the room. </w:t>
      </w:r>
    </w:p>
    <w:p w14:paraId="73D13AF3" w14:textId="77777777" w:rsidR="000823F4" w:rsidRPr="000823F4" w:rsidRDefault="000823F4" w:rsidP="000823F4">
      <w:pPr>
        <w:spacing w:line="360" w:lineRule="auto"/>
        <w:jc w:val="both"/>
        <w:rPr>
          <w:rFonts w:ascii="Arial" w:hAnsi="Arial" w:cs="Arial"/>
          <w:i/>
        </w:rPr>
      </w:pPr>
    </w:p>
    <w:p w14:paraId="3CCF7B48" w14:textId="77777777" w:rsidR="000823F4" w:rsidRPr="000823F4" w:rsidRDefault="000823F4" w:rsidP="000823F4">
      <w:pPr>
        <w:spacing w:line="360" w:lineRule="auto"/>
        <w:jc w:val="both"/>
        <w:rPr>
          <w:rFonts w:ascii="Arial" w:hAnsi="Arial" w:cs="Arial"/>
          <w:i/>
        </w:rPr>
      </w:pPr>
      <w:r w:rsidRPr="000823F4">
        <w:rPr>
          <w:rFonts w:ascii="Arial" w:hAnsi="Arial" w:cs="Arial"/>
          <w:i/>
        </w:rPr>
        <w:t xml:space="preserve">Ladies and Gentlemen, </w:t>
      </w:r>
    </w:p>
    <w:p w14:paraId="7EB94E7F" w14:textId="77777777" w:rsidR="000823F4" w:rsidRPr="000823F4" w:rsidRDefault="000823F4" w:rsidP="000823F4">
      <w:pPr>
        <w:spacing w:line="360" w:lineRule="auto"/>
        <w:jc w:val="both"/>
        <w:rPr>
          <w:rFonts w:ascii="Arial" w:hAnsi="Arial" w:cs="Arial"/>
          <w:i/>
        </w:rPr>
      </w:pPr>
    </w:p>
    <w:p w14:paraId="26055A12" w14:textId="177D9AAF" w:rsidR="000823F4" w:rsidRPr="000823F4" w:rsidRDefault="000823F4" w:rsidP="000823F4">
      <w:pPr>
        <w:spacing w:line="360" w:lineRule="auto"/>
        <w:jc w:val="both"/>
        <w:rPr>
          <w:rFonts w:ascii="Arial" w:hAnsi="Arial" w:cs="Arial"/>
          <w:i/>
        </w:rPr>
      </w:pPr>
      <w:r w:rsidRPr="000823F4">
        <w:rPr>
          <w:rFonts w:ascii="Arial" w:hAnsi="Arial" w:cs="Arial"/>
          <w:i/>
        </w:rPr>
        <w:t xml:space="preserve">No country </w:t>
      </w:r>
      <w:r w:rsidR="002B2AF1">
        <w:rPr>
          <w:rFonts w:ascii="Arial" w:hAnsi="Arial" w:cs="Arial"/>
          <w:i/>
        </w:rPr>
        <w:t xml:space="preserve">in the world </w:t>
      </w:r>
      <w:r w:rsidRPr="000823F4">
        <w:rPr>
          <w:rFonts w:ascii="Arial" w:hAnsi="Arial" w:cs="Arial"/>
          <w:i/>
        </w:rPr>
        <w:t xml:space="preserve">can be complacent and we all have room to improve upon, including my country. Let us take this conference and the Water Action Agenda to protect and restore our water resources wisely and in an inclusive and transparent manner in our societies. </w:t>
      </w:r>
    </w:p>
    <w:p w14:paraId="365D28CD" w14:textId="77777777" w:rsidR="000823F4" w:rsidRDefault="000823F4" w:rsidP="000823F4">
      <w:pPr>
        <w:spacing w:line="360" w:lineRule="auto"/>
        <w:jc w:val="both"/>
        <w:rPr>
          <w:rFonts w:ascii="Arial" w:hAnsi="Arial" w:cs="Arial"/>
          <w:i/>
        </w:rPr>
      </w:pPr>
    </w:p>
    <w:p w14:paraId="02DB9D53" w14:textId="77777777" w:rsidR="000823F4" w:rsidRPr="000823F4" w:rsidRDefault="000823F4" w:rsidP="000823F4">
      <w:pPr>
        <w:spacing w:line="360" w:lineRule="auto"/>
        <w:jc w:val="both"/>
        <w:rPr>
          <w:rFonts w:ascii="Arial" w:hAnsi="Arial" w:cs="Arial"/>
          <w:i/>
        </w:rPr>
      </w:pPr>
    </w:p>
    <w:p w14:paraId="2EF30628" w14:textId="77777777" w:rsidR="000823F4" w:rsidRPr="000823F4" w:rsidRDefault="000823F4" w:rsidP="000823F4">
      <w:pPr>
        <w:spacing w:line="360" w:lineRule="auto"/>
        <w:jc w:val="both"/>
        <w:rPr>
          <w:rFonts w:ascii="Arial" w:hAnsi="Arial" w:cs="Arial"/>
          <w:i/>
        </w:rPr>
      </w:pPr>
    </w:p>
    <w:p w14:paraId="756A4B59" w14:textId="3C400386" w:rsidR="006C7BC5" w:rsidRPr="000823F4" w:rsidRDefault="000823F4" w:rsidP="000823F4">
      <w:pPr>
        <w:spacing w:line="360" w:lineRule="auto"/>
        <w:jc w:val="both"/>
        <w:rPr>
          <w:rFonts w:ascii="Arial" w:hAnsi="Arial" w:cs="Arial"/>
        </w:rPr>
      </w:pPr>
      <w:r w:rsidRPr="000823F4">
        <w:rPr>
          <w:rFonts w:ascii="Arial" w:hAnsi="Arial" w:cs="Arial"/>
        </w:rPr>
        <w:t>[</w:t>
      </w:r>
      <w:proofErr w:type="gramStart"/>
      <w:r w:rsidRPr="000823F4">
        <w:rPr>
          <w:rFonts w:ascii="Arial" w:hAnsi="Arial" w:cs="Arial"/>
        </w:rPr>
        <w:t>And</w:t>
      </w:r>
      <w:proofErr w:type="gramEnd"/>
      <w:r w:rsidRPr="000823F4">
        <w:rPr>
          <w:rFonts w:ascii="Arial" w:hAnsi="Arial" w:cs="Arial"/>
        </w:rPr>
        <w:t xml:space="preserve"> before thanking you for your attention allow me now to take a minute to deliver a Joint Statement of the Transboundary Water Cooperation Coalition. </w:t>
      </w:r>
      <w:proofErr w:type="spellStart"/>
      <w:r w:rsidRPr="000823F4">
        <w:rPr>
          <w:rFonts w:ascii="Arial" w:hAnsi="Arial" w:cs="Arial"/>
        </w:rPr>
        <w:t>Mr.</w:t>
      </w:r>
      <w:proofErr w:type="spellEnd"/>
      <w:r w:rsidRPr="000823F4">
        <w:rPr>
          <w:rFonts w:ascii="Arial" w:hAnsi="Arial" w:cs="Arial"/>
        </w:rPr>
        <w:t xml:space="preserve"> President, with your permission?]</w:t>
      </w:r>
    </w:p>
    <w:sectPr w:rsidR="006C7BC5" w:rsidRPr="000823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E6FD" w14:textId="77777777" w:rsidR="006B7677" w:rsidRDefault="006B7677" w:rsidP="009F6FB1">
      <w:r>
        <w:separator/>
      </w:r>
    </w:p>
  </w:endnote>
  <w:endnote w:type="continuationSeparator" w:id="0">
    <w:p w14:paraId="553D2BBC" w14:textId="77777777" w:rsidR="006B7677" w:rsidRDefault="006B767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24ACC" w14:textId="77777777" w:rsidR="006B7677" w:rsidRDefault="006B7677" w:rsidP="009F6FB1">
      <w:r>
        <w:separator/>
      </w:r>
    </w:p>
  </w:footnote>
  <w:footnote w:type="continuationSeparator" w:id="0">
    <w:p w14:paraId="3521FDE4" w14:textId="77777777" w:rsidR="006B7677" w:rsidRDefault="006B767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D12F4"/>
    <w:rsid w:val="000D58FE"/>
    <w:rsid w:val="000F2DB1"/>
    <w:rsid w:val="001117AF"/>
    <w:rsid w:val="00116427"/>
    <w:rsid w:val="00132A72"/>
    <w:rsid w:val="00152E7D"/>
    <w:rsid w:val="001546D5"/>
    <w:rsid w:val="00156C0D"/>
    <w:rsid w:val="00195134"/>
    <w:rsid w:val="001E7600"/>
    <w:rsid w:val="00220B65"/>
    <w:rsid w:val="00221335"/>
    <w:rsid w:val="00264303"/>
    <w:rsid w:val="0026682C"/>
    <w:rsid w:val="00282787"/>
    <w:rsid w:val="002B2AF1"/>
    <w:rsid w:val="002B5C21"/>
    <w:rsid w:val="00337DDB"/>
    <w:rsid w:val="00355E66"/>
    <w:rsid w:val="00393243"/>
    <w:rsid w:val="003B1FCE"/>
    <w:rsid w:val="0046130C"/>
    <w:rsid w:val="00485250"/>
    <w:rsid w:val="00493F54"/>
    <w:rsid w:val="00541181"/>
    <w:rsid w:val="005C059F"/>
    <w:rsid w:val="005D0BB5"/>
    <w:rsid w:val="006269DC"/>
    <w:rsid w:val="0066716C"/>
    <w:rsid w:val="006B7677"/>
    <w:rsid w:val="006C7BC5"/>
    <w:rsid w:val="006F21E7"/>
    <w:rsid w:val="006F60D9"/>
    <w:rsid w:val="007037D3"/>
    <w:rsid w:val="007126DE"/>
    <w:rsid w:val="00741BEA"/>
    <w:rsid w:val="00751F0E"/>
    <w:rsid w:val="007A1E17"/>
    <w:rsid w:val="0082769F"/>
    <w:rsid w:val="008448FF"/>
    <w:rsid w:val="00866B81"/>
    <w:rsid w:val="0088684D"/>
    <w:rsid w:val="008B7A59"/>
    <w:rsid w:val="00915C14"/>
    <w:rsid w:val="00951ED4"/>
    <w:rsid w:val="009725F0"/>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700C3"/>
    <w:rsid w:val="00DA7863"/>
    <w:rsid w:val="00DD3CE1"/>
    <w:rsid w:val="00DE1097"/>
    <w:rsid w:val="00E42B02"/>
    <w:rsid w:val="00E65A9C"/>
    <w:rsid w:val="00E960E0"/>
    <w:rsid w:val="00EB7739"/>
    <w:rsid w:val="00F2060D"/>
    <w:rsid w:val="00F55405"/>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character" w:styleId="Pripombasklic">
    <w:name w:val="annotation reference"/>
    <w:basedOn w:val="Privzetapisavaodstavka"/>
    <w:uiPriority w:val="99"/>
    <w:semiHidden/>
    <w:unhideWhenUsed/>
    <w:rsid w:val="001117AF"/>
    <w:rPr>
      <w:sz w:val="16"/>
      <w:szCs w:val="16"/>
    </w:rPr>
  </w:style>
  <w:style w:type="paragraph" w:styleId="Pripombabesedilo">
    <w:name w:val="annotation text"/>
    <w:basedOn w:val="Navaden"/>
    <w:link w:val="PripombabesediloZnak"/>
    <w:uiPriority w:val="99"/>
    <w:semiHidden/>
    <w:unhideWhenUsed/>
    <w:rsid w:val="001117AF"/>
    <w:rPr>
      <w:sz w:val="20"/>
      <w:szCs w:val="20"/>
    </w:rPr>
  </w:style>
  <w:style w:type="character" w:customStyle="1" w:styleId="PripombabesediloZnak">
    <w:name w:val="Pripomba – besedilo Znak"/>
    <w:basedOn w:val="Privzetapisavaodstavka"/>
    <w:link w:val="Pripombabesedilo"/>
    <w:uiPriority w:val="99"/>
    <w:semiHidden/>
    <w:rsid w:val="001117AF"/>
    <w:rPr>
      <w:sz w:val="20"/>
      <w:szCs w:val="20"/>
      <w:lang w:val="en-GB"/>
    </w:rPr>
  </w:style>
  <w:style w:type="paragraph" w:styleId="Zadevapripombe">
    <w:name w:val="annotation subject"/>
    <w:basedOn w:val="Pripombabesedilo"/>
    <w:next w:val="Pripombabesedilo"/>
    <w:link w:val="ZadevapripombeZnak"/>
    <w:uiPriority w:val="99"/>
    <w:semiHidden/>
    <w:unhideWhenUsed/>
    <w:rsid w:val="001117AF"/>
    <w:rPr>
      <w:b/>
      <w:bCs/>
    </w:rPr>
  </w:style>
  <w:style w:type="character" w:customStyle="1" w:styleId="ZadevapripombeZnak">
    <w:name w:val="Zadeva pripombe Znak"/>
    <w:basedOn w:val="PripombabesediloZnak"/>
    <w:link w:val="Zadevapripombe"/>
    <w:uiPriority w:val="99"/>
    <w:semiHidden/>
    <w:rsid w:val="001117AF"/>
    <w:rPr>
      <w:b/>
      <w:bCs/>
      <w:sz w:val="20"/>
      <w:szCs w:val="20"/>
      <w:lang w:val="en-GB"/>
    </w:rPr>
  </w:style>
  <w:style w:type="paragraph" w:styleId="Besedilooblaka">
    <w:name w:val="Balloon Text"/>
    <w:basedOn w:val="Navaden"/>
    <w:link w:val="BesedilooblakaZnak"/>
    <w:uiPriority w:val="99"/>
    <w:semiHidden/>
    <w:unhideWhenUsed/>
    <w:rsid w:val="001117A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17A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FF3B98-27DB-4C92-B58C-4F00B00A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590</Words>
  <Characters>3365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7</cp:revision>
  <dcterms:created xsi:type="dcterms:W3CDTF">2023-03-17T13:49:00Z</dcterms:created>
  <dcterms:modified xsi:type="dcterms:W3CDTF">2023-03-20T11:49:00Z</dcterms:modified>
</cp:coreProperties>
</file>