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71F3" w14:textId="77777777" w:rsidR="00A144F1" w:rsidRPr="00BF6BE3" w:rsidRDefault="00A144F1">
      <w:bookmarkStart w:id="0" w:name="_GoBack"/>
      <w:bookmarkEnd w:id="0"/>
    </w:p>
    <w:p w14:paraId="7DA96C36" w14:textId="77777777" w:rsidR="00BF6BE3" w:rsidRDefault="00BF6BE3"/>
    <w:p w14:paraId="4DF51F41" w14:textId="77777777" w:rsidR="00BF6BE3" w:rsidRPr="00BF6BE3" w:rsidRDefault="00BF6BE3"/>
    <w:p w14:paraId="67A9576A" w14:textId="77777777" w:rsidR="00BF6BE3" w:rsidRPr="00BF6BE3" w:rsidRDefault="00BF6BE3"/>
    <w:p w14:paraId="2687ABC8" w14:textId="78249A80" w:rsidR="00FD139F" w:rsidRPr="000823F4" w:rsidRDefault="000823F4" w:rsidP="00FD139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l"/>
        </w:rPr>
        <w:t xml:space="preserve">Govor predsednice Republike Slovenije </w:t>
      </w:r>
    </w:p>
    <w:p w14:paraId="3DD5E0B6" w14:textId="7DEA61D3" w:rsidR="00FD139F" w:rsidRPr="000823F4" w:rsidRDefault="000823F4" w:rsidP="00FD139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l"/>
        </w:rPr>
        <w:t>Nataše Pirc Musar</w:t>
      </w:r>
    </w:p>
    <w:p w14:paraId="423788BF" w14:textId="0902C9B3" w:rsidR="00132A72" w:rsidRPr="000823F4" w:rsidRDefault="00FD139F" w:rsidP="000823F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l"/>
        </w:rPr>
        <w:t xml:space="preserve">  na sprejemu Afriške ministrske konference o vodi</w:t>
      </w:r>
    </w:p>
    <w:p w14:paraId="3D867CD8" w14:textId="77777777" w:rsidR="00BF6BE3" w:rsidRPr="000823F4" w:rsidRDefault="00BF6BE3" w:rsidP="00BF6BE3">
      <w:pPr>
        <w:spacing w:line="360" w:lineRule="auto"/>
        <w:jc w:val="center"/>
        <w:rPr>
          <w:rFonts w:ascii="Arial" w:hAnsi="Arial" w:cs="Arial"/>
        </w:rPr>
      </w:pPr>
    </w:p>
    <w:p w14:paraId="6B7045BB" w14:textId="5747E471" w:rsidR="00BF6BE3" w:rsidRPr="00BF6BE3" w:rsidRDefault="000823F4" w:rsidP="00BF6BE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sl"/>
        </w:rPr>
        <w:t>New York, 22. marca 2023</w:t>
      </w:r>
    </w:p>
    <w:p w14:paraId="4D2FF9EA" w14:textId="77777777" w:rsidR="00BF6BE3" w:rsidRDefault="00BF6BE3" w:rsidP="00BF6BE3">
      <w:pPr>
        <w:spacing w:line="360" w:lineRule="auto"/>
        <w:jc w:val="both"/>
        <w:rPr>
          <w:rFonts w:ascii="Arial" w:hAnsi="Arial" w:cs="Arial"/>
        </w:rPr>
      </w:pPr>
    </w:p>
    <w:p w14:paraId="0E00C0E7" w14:textId="77777777" w:rsidR="00BF6BE3" w:rsidRPr="00866B81" w:rsidRDefault="00BF6BE3" w:rsidP="00BF6BE3">
      <w:pPr>
        <w:spacing w:line="360" w:lineRule="auto"/>
        <w:jc w:val="both"/>
        <w:rPr>
          <w:rFonts w:ascii="Arial" w:hAnsi="Arial" w:cs="Arial"/>
        </w:rPr>
      </w:pPr>
    </w:p>
    <w:p w14:paraId="558F87FD" w14:textId="2C333FA5" w:rsidR="00BF6BE3" w:rsidRPr="000823F4" w:rsidRDefault="000823F4" w:rsidP="00BF6BE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sl"/>
        </w:rPr>
        <w:t>Velja govorjena beseda!</w:t>
      </w:r>
    </w:p>
    <w:p w14:paraId="64861CDD" w14:textId="77777777" w:rsidR="00BF6BE3" w:rsidRDefault="00BF6BE3" w:rsidP="00BF6BE3">
      <w:pPr>
        <w:spacing w:line="360" w:lineRule="auto"/>
        <w:jc w:val="both"/>
        <w:rPr>
          <w:rFonts w:ascii="Arial" w:hAnsi="Arial" w:cs="Arial"/>
        </w:rPr>
      </w:pPr>
    </w:p>
    <w:p w14:paraId="21774F57" w14:textId="77777777" w:rsidR="00BF6BE3" w:rsidRPr="00BF6BE3" w:rsidRDefault="00BF6BE3" w:rsidP="00BF6BE3">
      <w:pPr>
        <w:spacing w:line="360" w:lineRule="auto"/>
        <w:jc w:val="both"/>
        <w:rPr>
          <w:rFonts w:ascii="Arial" w:hAnsi="Arial" w:cs="Arial"/>
        </w:rPr>
      </w:pPr>
    </w:p>
    <w:p w14:paraId="4B008A01" w14:textId="266AD150" w:rsidR="001442D0" w:rsidRDefault="001442D0" w:rsidP="000823F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sl"/>
        </w:rPr>
        <w:t>Spoštovani minister Sewilam,</w:t>
      </w:r>
    </w:p>
    <w:p w14:paraId="0F14A782" w14:textId="054C1D33" w:rsidR="001442D0" w:rsidRDefault="001442D0" w:rsidP="000823F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sl"/>
        </w:rPr>
        <w:t>spoštovani ministri in ministrice,</w:t>
      </w:r>
    </w:p>
    <w:p w14:paraId="678AB326" w14:textId="71E0C9B9" w:rsidR="000823F4" w:rsidRPr="000823F4" w:rsidRDefault="000823F4" w:rsidP="000823F4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sl"/>
        </w:rPr>
        <w:t>ekscelence, gospe in gospodje.</w:t>
      </w:r>
    </w:p>
    <w:p w14:paraId="4F07B543" w14:textId="77777777" w:rsidR="000823F4" w:rsidRPr="000823F4" w:rsidRDefault="000823F4" w:rsidP="000823F4">
      <w:pPr>
        <w:spacing w:line="360" w:lineRule="auto"/>
        <w:jc w:val="both"/>
        <w:rPr>
          <w:rFonts w:ascii="Arial" w:hAnsi="Arial" w:cs="Arial"/>
          <w:i/>
        </w:rPr>
      </w:pPr>
    </w:p>
    <w:p w14:paraId="69D975FC" w14:textId="77777777" w:rsidR="001442D0" w:rsidRP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sl"/>
        </w:rPr>
        <w:t xml:space="preserve">Veseli me, da se bo močno partnerstvo med EU in Afriško ministrsko konferenco o vodi pokazalo v konkretnem sodelovanju na področju čezmejnega upravljanja voda. </w:t>
      </w:r>
    </w:p>
    <w:p w14:paraId="569021E8" w14:textId="77777777" w:rsidR="001442D0" w:rsidRP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</w:p>
    <w:p w14:paraId="7271A78E" w14:textId="3D665D3B" w:rsidR="001442D0" w:rsidRP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sl"/>
        </w:rPr>
        <w:t>Slovenija ima na tem področju zelo dobre izkušnje in jih je pripravljena deliti z afriškimi partnerji v okviru pobude Ekipa Evropa.</w:t>
      </w:r>
    </w:p>
    <w:p w14:paraId="0D35F078" w14:textId="77777777" w:rsidR="001442D0" w:rsidRP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</w:p>
    <w:p w14:paraId="6956E510" w14:textId="77777777" w:rsidR="001442D0" w:rsidRP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sl"/>
        </w:rPr>
        <w:t>Pripravljeni smo tudi ponuditi svoje strokovno znanje o pristopnem procesu h konvenciji UNECE o vodah. Slovenija bo konvenciji predsedovala od leta 2024 do leta 2027, zato vas vse vabim na srečanje pogodbenic, ki bo oktobra prihodnje leto v Sloveniji.</w:t>
      </w:r>
    </w:p>
    <w:p w14:paraId="459E7CDD" w14:textId="77777777" w:rsidR="001442D0" w:rsidRP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</w:p>
    <w:p w14:paraId="6C291342" w14:textId="77777777" w:rsidR="001442D0" w:rsidRP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sl"/>
        </w:rPr>
        <w:t>V veliko veselje mi je, da lahko na tem srečanju spregovorim skupaj z egiptovskim ministrom za vodo in namakanje. Uvrstitev vode na dnevni red konference COP27 je velik dosežek, ki bi ga bilo treba ponoviti tudi v drugih ustreznih medvladnih procesih.</w:t>
      </w:r>
    </w:p>
    <w:p w14:paraId="7ED4B72B" w14:textId="77777777" w:rsidR="001442D0" w:rsidRP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</w:p>
    <w:p w14:paraId="5A434840" w14:textId="77777777" w:rsid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sl"/>
        </w:rPr>
        <w:lastRenderedPageBreak/>
        <w:t>EU in Afriška ministrska konferenca o vodi prav tako podpirata predlog za imenovanje posebnega odposlanca ali odposlanke ZN za vodo.</w:t>
      </w:r>
    </w:p>
    <w:p w14:paraId="0CDB97CB" w14:textId="77777777" w:rsid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</w:p>
    <w:p w14:paraId="426EB529" w14:textId="77777777" w:rsid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sl"/>
        </w:rPr>
        <w:t>Potrebujemo močan glas, ki bo poskrbel, da bo voda ostala na vidnem mestu v naših programih, spodbudil dosledno ukrepanje in financiranje ter spremljal nadaljevanje konference.</w:t>
      </w:r>
    </w:p>
    <w:p w14:paraId="328CBE41" w14:textId="77777777" w:rsid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</w:p>
    <w:p w14:paraId="4183F7EA" w14:textId="2C28C14F" w:rsidR="001442D0" w:rsidRPr="001442D0" w:rsidRDefault="001442D0" w:rsidP="001442D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sl"/>
        </w:rPr>
        <w:t>Zelo bi mi bilo všeč, če bi ta položaj zasedla močna Afričanka.</w:t>
      </w:r>
    </w:p>
    <w:p w14:paraId="756A4B59" w14:textId="35B1320A" w:rsidR="006C7BC5" w:rsidRPr="000823F4" w:rsidRDefault="006C7BC5" w:rsidP="000823F4">
      <w:pPr>
        <w:spacing w:line="360" w:lineRule="auto"/>
        <w:jc w:val="both"/>
        <w:rPr>
          <w:rFonts w:ascii="Arial" w:hAnsi="Arial" w:cs="Arial"/>
        </w:rPr>
      </w:pPr>
    </w:p>
    <w:sectPr w:rsidR="006C7BC5" w:rsidRPr="000823F4" w:rsidSect="00BF6BE3">
      <w:footerReference w:type="default" r:id="rId8"/>
      <w:headerReference w:type="first" r:id="rId9"/>
      <w:footerReference w:type="first" r:id="rId10"/>
      <w:pgSz w:w="11906" w:h="16838"/>
      <w:pgMar w:top="1560" w:right="1440" w:bottom="1276" w:left="1440" w:header="11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C15C9" w14:textId="77777777" w:rsidR="00DD3CE1" w:rsidRDefault="00DD3CE1" w:rsidP="009F6FB1">
      <w:r>
        <w:separator/>
      </w:r>
    </w:p>
  </w:endnote>
  <w:endnote w:type="continuationSeparator" w:id="0">
    <w:p w14:paraId="1E0DF5FD" w14:textId="77777777" w:rsidR="00DD3CE1" w:rsidRDefault="00DD3CE1" w:rsidP="009F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4DFED" w14:textId="45AF6EDE" w:rsidR="00BF6BE3" w:rsidRDefault="00BF6BE3">
    <w:pPr>
      <w:pStyle w:val="Noga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63D1F0D" wp14:editId="7820AEF5">
          <wp:simplePos x="0" y="0"/>
          <wp:positionH relativeFrom="page">
            <wp:posOffset>17145</wp:posOffset>
          </wp:positionH>
          <wp:positionV relativeFrom="paragraph">
            <wp:posOffset>-400050</wp:posOffset>
          </wp:positionV>
          <wp:extent cx="7522845" cy="894701"/>
          <wp:effectExtent l="0" t="0" r="0" b="0"/>
          <wp:wrapNone/>
          <wp:docPr id="68" name="Slika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845" cy="894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562B4" w14:textId="7D61EB03" w:rsidR="009F6FB1" w:rsidRDefault="005D0BB5" w:rsidP="009F6FB1">
    <w:pPr>
      <w:pStyle w:val="Noga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ACC0AE" wp14:editId="21E4E202">
          <wp:simplePos x="0" y="0"/>
          <wp:positionH relativeFrom="page">
            <wp:posOffset>9525</wp:posOffset>
          </wp:positionH>
          <wp:positionV relativeFrom="paragraph">
            <wp:posOffset>-419735</wp:posOffset>
          </wp:positionV>
          <wp:extent cx="7522845" cy="894080"/>
          <wp:effectExtent l="0" t="0" r="1905" b="1270"/>
          <wp:wrapNone/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895" cy="911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l"/>
      </w:rPr>
      <w:tab/>
    </w:r>
    <w:r>
      <w:rPr>
        <w:lang w:val="s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9CCD7" w14:textId="77777777" w:rsidR="00DD3CE1" w:rsidRDefault="00DD3CE1" w:rsidP="009F6FB1">
      <w:r>
        <w:separator/>
      </w:r>
    </w:p>
  </w:footnote>
  <w:footnote w:type="continuationSeparator" w:id="0">
    <w:p w14:paraId="6872ABBD" w14:textId="77777777" w:rsidR="00DD3CE1" w:rsidRDefault="00DD3CE1" w:rsidP="009F6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3B8D6" w14:textId="60CC48FD" w:rsidR="009F6FB1" w:rsidRDefault="000B3EF7" w:rsidP="000B3EF7">
    <w:pPr>
      <w:pStyle w:val="Glava"/>
      <w:tabs>
        <w:tab w:val="clear" w:pos="9026"/>
      </w:tabs>
      <w:ind w:right="-330" w:hanging="1440"/>
    </w:pPr>
    <w:r>
      <w:rPr>
        <w:noProof/>
        <w:lang w:eastAsia="en-GB"/>
      </w:rPr>
      <w:drawing>
        <wp:inline distT="0" distB="0" distL="0" distR="0" wp14:anchorId="1818F258" wp14:editId="32898250">
          <wp:extent cx="7818354" cy="1550504"/>
          <wp:effectExtent l="0" t="0" r="0" b="0"/>
          <wp:docPr id="69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494" cy="161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023B"/>
    <w:multiLevelType w:val="hybridMultilevel"/>
    <w:tmpl w:val="7230FE48"/>
    <w:lvl w:ilvl="0" w:tplc="BA84C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1"/>
    <w:rsid w:val="000244AB"/>
    <w:rsid w:val="00065D7B"/>
    <w:rsid w:val="000823F4"/>
    <w:rsid w:val="000B3EF7"/>
    <w:rsid w:val="000D12F4"/>
    <w:rsid w:val="000D58FE"/>
    <w:rsid w:val="000F2DB1"/>
    <w:rsid w:val="00116427"/>
    <w:rsid w:val="00132A72"/>
    <w:rsid w:val="001442D0"/>
    <w:rsid w:val="00152E7D"/>
    <w:rsid w:val="001546D5"/>
    <w:rsid w:val="00195134"/>
    <w:rsid w:val="001E7600"/>
    <w:rsid w:val="00220B65"/>
    <w:rsid w:val="00264303"/>
    <w:rsid w:val="0026682C"/>
    <w:rsid w:val="002B5C21"/>
    <w:rsid w:val="00300668"/>
    <w:rsid w:val="00355E66"/>
    <w:rsid w:val="00393243"/>
    <w:rsid w:val="003B1FCE"/>
    <w:rsid w:val="0046130C"/>
    <w:rsid w:val="00485250"/>
    <w:rsid w:val="00493F54"/>
    <w:rsid w:val="00541181"/>
    <w:rsid w:val="005C059F"/>
    <w:rsid w:val="005D0BB5"/>
    <w:rsid w:val="006269DC"/>
    <w:rsid w:val="0066716C"/>
    <w:rsid w:val="006C7BC5"/>
    <w:rsid w:val="006F21E7"/>
    <w:rsid w:val="006F60D9"/>
    <w:rsid w:val="007037D3"/>
    <w:rsid w:val="007126DE"/>
    <w:rsid w:val="00741BEA"/>
    <w:rsid w:val="00751F0E"/>
    <w:rsid w:val="007A1E17"/>
    <w:rsid w:val="0082769F"/>
    <w:rsid w:val="00866B81"/>
    <w:rsid w:val="0088684D"/>
    <w:rsid w:val="008B7A59"/>
    <w:rsid w:val="00915C14"/>
    <w:rsid w:val="00951ED4"/>
    <w:rsid w:val="00997A2D"/>
    <w:rsid w:val="009A4437"/>
    <w:rsid w:val="009E3F41"/>
    <w:rsid w:val="009F6FB1"/>
    <w:rsid w:val="009F7768"/>
    <w:rsid w:val="00A144F1"/>
    <w:rsid w:val="00A14571"/>
    <w:rsid w:val="00A6535D"/>
    <w:rsid w:val="00B142E4"/>
    <w:rsid w:val="00B80A1F"/>
    <w:rsid w:val="00BC3593"/>
    <w:rsid w:val="00BE123A"/>
    <w:rsid w:val="00BF6BE3"/>
    <w:rsid w:val="00C33AB4"/>
    <w:rsid w:val="00CF15B0"/>
    <w:rsid w:val="00D700C3"/>
    <w:rsid w:val="00DA7863"/>
    <w:rsid w:val="00DD3CE1"/>
    <w:rsid w:val="00DE1097"/>
    <w:rsid w:val="00EB7739"/>
    <w:rsid w:val="00F2060D"/>
    <w:rsid w:val="00F55D63"/>
    <w:rsid w:val="00F72B52"/>
    <w:rsid w:val="00F74E1D"/>
    <w:rsid w:val="00FB5AD3"/>
    <w:rsid w:val="00FD139F"/>
    <w:rsid w:val="00FE65B4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8F04028"/>
  <w15:chartTrackingRefBased/>
  <w15:docId w15:val="{5BD3760A-2E5D-524F-B8CE-F43C1CCB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aa-E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6FB1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F6FB1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9F6FB1"/>
    <w:rPr>
      <w:lang w:val="en-GB"/>
    </w:rPr>
  </w:style>
  <w:style w:type="paragraph" w:styleId="Odstavekseznama">
    <w:name w:val="List Paragraph"/>
    <w:basedOn w:val="Navaden"/>
    <w:uiPriority w:val="34"/>
    <w:qFormat/>
    <w:rsid w:val="0008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064016-6B94-43E9-A478-1A530BAD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Pirc Musar</dc:creator>
  <cp:keywords/>
  <dc:description/>
  <cp:lastModifiedBy>Jan Kovačič</cp:lastModifiedBy>
  <cp:revision>2</cp:revision>
  <dcterms:created xsi:type="dcterms:W3CDTF">2023-03-20T11:49:00Z</dcterms:created>
  <dcterms:modified xsi:type="dcterms:W3CDTF">2023-03-20T11:49:00Z</dcterms:modified>
</cp:coreProperties>
</file>