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4A7CEE2D" w:rsidR="00FD139F" w:rsidRPr="00FD139F" w:rsidRDefault="00CF15B0" w:rsidP="00FD139F">
      <w:pPr>
        <w:spacing w:line="360" w:lineRule="auto"/>
        <w:jc w:val="center"/>
        <w:rPr>
          <w:rFonts w:ascii="Arial" w:hAnsi="Arial" w:cs="Arial"/>
          <w:b/>
          <w:lang w:val="sl-SI"/>
        </w:rPr>
      </w:pPr>
      <w:r>
        <w:rPr>
          <w:rFonts w:ascii="Arial" w:hAnsi="Arial" w:cs="Arial"/>
          <w:b/>
          <w:lang w:val="sl-SI"/>
        </w:rPr>
        <w:t>G</w:t>
      </w:r>
      <w:r w:rsidR="00FD139F" w:rsidRPr="00FD139F">
        <w:rPr>
          <w:rFonts w:ascii="Arial" w:hAnsi="Arial" w:cs="Arial"/>
          <w:b/>
          <w:lang w:val="sl-SI"/>
        </w:rPr>
        <w:t xml:space="preserve">ovor predsednice Republike Slovenije </w:t>
      </w:r>
    </w:p>
    <w:p w14:paraId="3DD5E0B6" w14:textId="48E6376E" w:rsidR="00FD139F" w:rsidRPr="00FD139F" w:rsidRDefault="000244AB" w:rsidP="00FD139F">
      <w:pPr>
        <w:spacing w:line="360" w:lineRule="auto"/>
        <w:jc w:val="center"/>
        <w:rPr>
          <w:rFonts w:ascii="Arial" w:hAnsi="Arial" w:cs="Arial"/>
          <w:b/>
          <w:lang w:val="sl-SI"/>
        </w:rPr>
      </w:pPr>
      <w:r>
        <w:rPr>
          <w:rFonts w:ascii="Arial" w:hAnsi="Arial" w:cs="Arial"/>
          <w:b/>
          <w:lang w:val="sl-SI"/>
        </w:rPr>
        <w:t>Nataše Pirc Musar</w:t>
      </w:r>
    </w:p>
    <w:p w14:paraId="423788BF" w14:textId="4E694BAE" w:rsidR="00132A72" w:rsidRDefault="00FD139F" w:rsidP="00FD139F">
      <w:pPr>
        <w:spacing w:line="360" w:lineRule="auto"/>
        <w:jc w:val="center"/>
        <w:rPr>
          <w:rFonts w:ascii="Arial" w:hAnsi="Arial" w:cs="Arial"/>
          <w:b/>
          <w:lang w:val="sl-SI"/>
        </w:rPr>
      </w:pPr>
      <w:r w:rsidRPr="00FD139F">
        <w:rPr>
          <w:rFonts w:ascii="Arial" w:hAnsi="Arial" w:cs="Arial"/>
          <w:b/>
          <w:lang w:val="sl-SI"/>
        </w:rPr>
        <w:t xml:space="preserve">  </w:t>
      </w:r>
      <w:r w:rsidR="000244AB">
        <w:rPr>
          <w:rFonts w:ascii="Arial" w:hAnsi="Arial" w:cs="Arial"/>
          <w:b/>
          <w:lang w:val="sl-SI"/>
        </w:rPr>
        <w:t xml:space="preserve">na </w:t>
      </w:r>
      <w:r w:rsidR="000D58FE">
        <w:rPr>
          <w:rFonts w:ascii="Arial" w:hAnsi="Arial" w:cs="Arial"/>
          <w:b/>
          <w:lang w:val="sl-SI"/>
        </w:rPr>
        <w:t>sprejemu ob mednarodnem dnevu žensk</w:t>
      </w:r>
    </w:p>
    <w:p w14:paraId="3D867CD8" w14:textId="77777777" w:rsidR="00BF6BE3" w:rsidRPr="00BF6BE3" w:rsidRDefault="00BF6BE3" w:rsidP="00BF6BE3">
      <w:pPr>
        <w:spacing w:line="360" w:lineRule="auto"/>
        <w:jc w:val="center"/>
        <w:rPr>
          <w:rFonts w:ascii="Arial" w:hAnsi="Arial" w:cs="Arial"/>
          <w:lang w:val="sl-SI"/>
        </w:rPr>
      </w:pPr>
    </w:p>
    <w:p w14:paraId="6B7045BB" w14:textId="60AD363A" w:rsidR="00BF6BE3" w:rsidRPr="00BF6BE3" w:rsidRDefault="000D58FE" w:rsidP="00BF6BE3">
      <w:pPr>
        <w:spacing w:line="360" w:lineRule="auto"/>
        <w:jc w:val="center"/>
        <w:rPr>
          <w:rFonts w:ascii="Arial" w:hAnsi="Arial" w:cs="Arial"/>
          <w:lang w:val="sl-SI"/>
        </w:rPr>
      </w:pPr>
      <w:r>
        <w:rPr>
          <w:rFonts w:ascii="Arial" w:hAnsi="Arial" w:cs="Arial"/>
          <w:lang w:val="sl-SI"/>
        </w:rPr>
        <w:t>Brdo pri Kranju</w:t>
      </w:r>
      <w:r w:rsidR="00132A72">
        <w:rPr>
          <w:rFonts w:ascii="Arial" w:hAnsi="Arial" w:cs="Arial"/>
          <w:lang w:val="sl-SI"/>
        </w:rPr>
        <w:t xml:space="preserve">, </w:t>
      </w:r>
      <w:r>
        <w:rPr>
          <w:rFonts w:ascii="Arial" w:hAnsi="Arial" w:cs="Arial"/>
          <w:lang w:val="sl-SI"/>
        </w:rPr>
        <w:t>8</w:t>
      </w:r>
      <w:r w:rsidR="00BF6BE3" w:rsidRPr="00BF6BE3">
        <w:rPr>
          <w:rFonts w:ascii="Arial" w:hAnsi="Arial" w:cs="Arial"/>
          <w:lang w:val="sl-SI"/>
        </w:rPr>
        <w:t xml:space="preserve">. </w:t>
      </w:r>
      <w:r>
        <w:rPr>
          <w:rFonts w:ascii="Arial" w:hAnsi="Arial" w:cs="Arial"/>
          <w:lang w:val="sl-SI"/>
        </w:rPr>
        <w:t xml:space="preserve">marec </w:t>
      </w:r>
      <w:r w:rsidR="00BF6BE3" w:rsidRPr="00BF6BE3">
        <w:rPr>
          <w:rFonts w:ascii="Arial" w:hAnsi="Arial" w:cs="Arial"/>
          <w:lang w:val="sl-SI"/>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558F87FD" w14:textId="26857479" w:rsidR="00BF6BE3" w:rsidRPr="00866B81" w:rsidRDefault="00CF15B0" w:rsidP="00BF6BE3">
      <w:pPr>
        <w:spacing w:line="360" w:lineRule="auto"/>
        <w:jc w:val="right"/>
        <w:rPr>
          <w:rFonts w:ascii="Arial" w:hAnsi="Arial" w:cs="Arial"/>
          <w:b/>
          <w:lang w:val="sl-SI"/>
        </w:rPr>
      </w:pPr>
      <w:r w:rsidRPr="00866B81">
        <w:rPr>
          <w:rFonts w:ascii="Arial" w:hAnsi="Arial" w:cs="Arial"/>
          <w:b/>
          <w:lang w:val="sl-SI"/>
        </w:rPr>
        <w:t>Velja govorjena beseda</w:t>
      </w:r>
      <w:r w:rsidR="00866B81" w:rsidRPr="00866B81">
        <w:rPr>
          <w:rFonts w:ascii="Arial" w:hAnsi="Arial" w:cs="Arial"/>
          <w:b/>
          <w:lang w:val="sl-SI"/>
        </w:rPr>
        <w:t>.</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76BAA864"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Spoštovana gospa predsednica državnega zbora,</w:t>
      </w:r>
    </w:p>
    <w:p w14:paraId="71DAFCE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spoštovana gospa ministrica za zunanje in evropske zadeve,</w:t>
      </w:r>
    </w:p>
    <w:p w14:paraId="79247457"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spoštovane in drage gospe,</w:t>
      </w:r>
    </w:p>
    <w:p w14:paraId="069032C2"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spoštovani gospodje.</w:t>
      </w:r>
    </w:p>
    <w:p w14:paraId="64F7E769" w14:textId="77777777" w:rsidR="000D58FE" w:rsidRPr="000D58FE" w:rsidRDefault="000D58FE" w:rsidP="000D58FE">
      <w:pPr>
        <w:spacing w:line="360" w:lineRule="auto"/>
        <w:jc w:val="both"/>
        <w:rPr>
          <w:rFonts w:ascii="Arial" w:hAnsi="Arial" w:cs="Arial"/>
          <w:i/>
          <w:lang w:val="sl-SI"/>
        </w:rPr>
      </w:pPr>
    </w:p>
    <w:p w14:paraId="1575840F"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Hvala vam, da ste se odzvali mojemu vabilu in prišli na ta sprejem. To mi veliko pomeni.</w:t>
      </w:r>
    </w:p>
    <w:p w14:paraId="5857EFEA" w14:textId="77777777" w:rsidR="000D58FE" w:rsidRPr="000D58FE" w:rsidRDefault="000D58FE" w:rsidP="000D58FE">
      <w:pPr>
        <w:spacing w:line="360" w:lineRule="auto"/>
        <w:jc w:val="both"/>
        <w:rPr>
          <w:rFonts w:ascii="Arial" w:hAnsi="Arial" w:cs="Arial"/>
          <w:i/>
          <w:lang w:val="sl-SI"/>
        </w:rPr>
      </w:pPr>
    </w:p>
    <w:p w14:paraId="409BD440"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Spoštovane gospe, ob mednarodnem dnevu žensk nam iskreno čestitam. </w:t>
      </w:r>
    </w:p>
    <w:p w14:paraId="352A78D6" w14:textId="77777777" w:rsidR="000D58FE" w:rsidRPr="000D58FE" w:rsidRDefault="000D58FE" w:rsidP="000D58FE">
      <w:pPr>
        <w:spacing w:line="360" w:lineRule="auto"/>
        <w:jc w:val="both"/>
        <w:rPr>
          <w:rFonts w:ascii="Arial" w:hAnsi="Arial" w:cs="Arial"/>
          <w:i/>
          <w:lang w:val="sl-SI"/>
        </w:rPr>
      </w:pPr>
    </w:p>
    <w:p w14:paraId="396A7E90"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Kot prva predsednica Republike Slovenije v prisotnosti prve predsednice državnega zbora in prve ministrice za zunanje zadeve v zgodovini naše samostojne države ter vseh vas, spoštovane in drage gospe, pozdravljam, da mednarodni dan žensk v letu 2023 prvič praznujemo na takšen način in da imamo pomembna sporočila.</w:t>
      </w:r>
    </w:p>
    <w:p w14:paraId="45862577" w14:textId="77777777" w:rsidR="000D58FE" w:rsidRPr="000D58FE" w:rsidRDefault="000D58FE" w:rsidP="000D58FE">
      <w:pPr>
        <w:spacing w:line="360" w:lineRule="auto"/>
        <w:jc w:val="both"/>
        <w:rPr>
          <w:rFonts w:ascii="Arial" w:hAnsi="Arial" w:cs="Arial"/>
          <w:i/>
          <w:lang w:val="sl-SI"/>
        </w:rPr>
      </w:pPr>
    </w:p>
    <w:p w14:paraId="46582730"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Naše izkušnje in delo dokazujejo, da smo ženske upravičeno lahko ponosne na prehojeno pot, zaradi njih pa lahko s pogumom načrtujemo prihodnost in brez sleherne zadržanosti rečemo: Tukaj smo. Druga za drugo in za vso družbo. Veliko nas je. Imamo znanje in sposobnosti. Z njimi želimo dejavno sooblikovati prihodnost in </w:t>
      </w:r>
      <w:r w:rsidRPr="000D58FE">
        <w:rPr>
          <w:rFonts w:ascii="Arial" w:hAnsi="Arial" w:cs="Arial"/>
          <w:i/>
          <w:lang w:val="sl-SI"/>
        </w:rPr>
        <w:lastRenderedPageBreak/>
        <w:t>narediti svet boljši. Tukaj smo in tukaj bomo. Prisluhnile vam bomo in pričakujemo, da boste tudi vi prisluhnili nam. Sodobna družba mora stati na temeljih enakopravnosti, solidarnosti in dostojanstva. V to resnično verjamemo.</w:t>
      </w:r>
    </w:p>
    <w:p w14:paraId="3EE437ED" w14:textId="77777777" w:rsidR="000D58FE" w:rsidRPr="000D58FE" w:rsidRDefault="000D58FE" w:rsidP="000D58FE">
      <w:pPr>
        <w:spacing w:line="360" w:lineRule="auto"/>
        <w:jc w:val="both"/>
        <w:rPr>
          <w:rFonts w:ascii="Arial" w:hAnsi="Arial" w:cs="Arial"/>
          <w:i/>
          <w:lang w:val="sl-SI"/>
        </w:rPr>
      </w:pPr>
    </w:p>
    <w:p w14:paraId="5442509E"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Spoštovane in spoštovani,</w:t>
      </w:r>
    </w:p>
    <w:p w14:paraId="0F1BAF38" w14:textId="77777777" w:rsidR="000D58FE" w:rsidRPr="000D58FE" w:rsidRDefault="000D58FE" w:rsidP="000D58FE">
      <w:pPr>
        <w:spacing w:line="360" w:lineRule="auto"/>
        <w:jc w:val="both"/>
        <w:rPr>
          <w:rFonts w:ascii="Arial" w:hAnsi="Arial" w:cs="Arial"/>
          <w:i/>
          <w:lang w:val="sl-SI"/>
        </w:rPr>
      </w:pPr>
    </w:p>
    <w:p w14:paraId="341DA77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v svojem govoru želim spregovoriti o treh temah, ki so mi zelo pri srcu. Najprej o pomenu današnjega praznika in feminizma za napredek družbe, nato pa vam bom predstavila projekt, pri katerem si iskreno želim vaše naklonjenosti in sodelovanja.</w:t>
      </w:r>
    </w:p>
    <w:p w14:paraId="528A18AD" w14:textId="77777777" w:rsidR="000D58FE" w:rsidRPr="000D58FE" w:rsidRDefault="000D58FE" w:rsidP="000D58FE">
      <w:pPr>
        <w:spacing w:line="360" w:lineRule="auto"/>
        <w:jc w:val="both"/>
        <w:rPr>
          <w:rFonts w:ascii="Arial" w:hAnsi="Arial" w:cs="Arial"/>
          <w:i/>
          <w:lang w:val="sl-SI"/>
        </w:rPr>
      </w:pPr>
    </w:p>
    <w:p w14:paraId="16E18894"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Odločanje vedno temelji na znanju in ozaveščenosti. Vodilne predstavnice slovenske politike smo prve v vrsti, ki moramo biti, če želimo kakovostno odločati, ozaveščene o vseh pomembnih temah, ki vplivajo na naše življenje. Torej tudi o tem, kaj je feminizem in zakaj se je vredno potruditi za njegovo širše razumevanje v družbi. Če uporabimo jezik žal vse preveč prisotnega fenomena sodobne komunikacije: »dezinformacije« so skozi čas to plemenito in v boj za pravičnost usmerjeno gibanje opredelile najmanj kot hudo nezaželeno, nepotrebno in v zadnjem času kot »a priori« skrajnost, ki se ji je treba izogniti. Brez zavedanja ali razumevanja o tem, kaj feminizem sploh pomeni in kaj zagovarja. </w:t>
      </w:r>
    </w:p>
    <w:p w14:paraId="65416689" w14:textId="77777777" w:rsidR="000D58FE" w:rsidRPr="000D58FE" w:rsidRDefault="000D58FE" w:rsidP="000D58FE">
      <w:pPr>
        <w:spacing w:line="360" w:lineRule="auto"/>
        <w:jc w:val="both"/>
        <w:rPr>
          <w:rFonts w:ascii="Arial" w:hAnsi="Arial" w:cs="Arial"/>
          <w:i/>
          <w:lang w:val="sl-SI"/>
        </w:rPr>
      </w:pPr>
    </w:p>
    <w:p w14:paraId="19078EA2"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Dovolite mi, da vas za trenutek odpeljem v preteklost, da se spomnimo, kako se je oblikoval in razvijal univerzalni razsvetljenski projekt feminizem. Zgodovina je imenitna učiteljica, zato ji je koristno prisluhniti. Tako bomo lažje gradili boljšo prihodnost. </w:t>
      </w:r>
    </w:p>
    <w:p w14:paraId="51F78FCD" w14:textId="77777777" w:rsidR="000D58FE" w:rsidRPr="000D58FE" w:rsidRDefault="000D58FE" w:rsidP="000D58FE">
      <w:pPr>
        <w:spacing w:line="360" w:lineRule="auto"/>
        <w:jc w:val="both"/>
        <w:rPr>
          <w:rFonts w:ascii="Arial" w:hAnsi="Arial" w:cs="Arial"/>
          <w:i/>
          <w:lang w:val="sl-SI"/>
        </w:rPr>
      </w:pPr>
    </w:p>
    <w:p w14:paraId="21549918"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Že Platon je v Državi ugotavljal, da ni nobenega javnega poklica, ki bi pripadal ženski zato, ker je ženska, in moškemu zato, ker je moški, temveč so naravne sposobnosti enakomerno razdeljene med oba spola, tako da so ženski dostopni vsi poklici, prav tako pa tudi možu, zato bi morale imeti ženske enak dostop do izobraževanja in politike. V Angliji 18. stoletja je radikalno premikala meje Mary Wollstonecraft, katere knjiga Opravičenje ženskih pravic velja za klasiko feminizma. Svoja načela je tudi živela in tako tudi njena hči Mary ni bila le soproga velikega pesnika Shelleyja, temveč jo še danes poznamo kot avtorico Frankensteina. Olympe de Gouges je leta 1791 napisala in objavila Deklaracijo o pravicah ženske in državljana, v kateri je pozvala ženske, da se prebudijo in spoznajo svoje pravice do svobode, lastnine, varnosti in </w:t>
      </w:r>
      <w:r w:rsidRPr="000D58FE">
        <w:rPr>
          <w:rFonts w:ascii="Arial" w:hAnsi="Arial" w:cs="Arial"/>
          <w:i/>
          <w:lang w:val="sl-SI"/>
        </w:rPr>
        <w:lastRenderedPageBreak/>
        <w:t>predvsem do upora zoper zatiranje (!). V zgodnjem 20. stoletju so sufražetke zahtevale volilno pravico tudi za ženske. Dan 8. marec so izbrali v spomin na dan, ko so ženske, tekstilne delavke v New Yorku, leta 1857 prvič stavkale.</w:t>
      </w:r>
    </w:p>
    <w:p w14:paraId="4581FD98" w14:textId="77777777" w:rsidR="000D58FE" w:rsidRPr="000D58FE" w:rsidRDefault="000D58FE" w:rsidP="000D58FE">
      <w:pPr>
        <w:spacing w:line="360" w:lineRule="auto"/>
        <w:jc w:val="both"/>
        <w:rPr>
          <w:rFonts w:ascii="Arial" w:hAnsi="Arial" w:cs="Arial"/>
          <w:i/>
          <w:lang w:val="sl-SI"/>
        </w:rPr>
      </w:pPr>
    </w:p>
    <w:p w14:paraId="26EA7BD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V Sloveniji so ti procesi potekali od prvih večjih demonstracij za pravice žensk, začetka izhajanja ženskega časopisa Slovenka, do prve Slovenke, Marije Urbas, ki je 1906 doktorirala na graški univerzi iz filozofije, do prvega praznovanja mednarodnega dneva žensk, uzakonitve volilne pravice žensk leta 1945 ali pa leta 1974 v ustavo SFRJ zapisanega določila, da ima vsaka ženska pravico svobodno odločati o rojstvu otrok, do začetka delovanja prvega telefona v sili za pomoč ženskam in otrokom leta 1989 in nato v samostojni Sloveniji.</w:t>
      </w:r>
    </w:p>
    <w:p w14:paraId="0C9D0BB2" w14:textId="77777777" w:rsidR="000D58FE" w:rsidRPr="000D58FE" w:rsidRDefault="000D58FE" w:rsidP="000D58FE">
      <w:pPr>
        <w:spacing w:line="360" w:lineRule="auto"/>
        <w:jc w:val="both"/>
        <w:rPr>
          <w:rFonts w:ascii="Arial" w:hAnsi="Arial" w:cs="Arial"/>
          <w:i/>
          <w:lang w:val="sl-SI"/>
        </w:rPr>
      </w:pPr>
    </w:p>
    <w:p w14:paraId="7FD66E6C"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Kar so izborile generacije pogumnih žensk pred nami, zato trpele, bile kaznovane, zapostavljene, trpinčene in žal celo umorjene, moramo vsak dan iskreno ceniti in spoštovati. Ženske se še vedno pogosteje kot moški soočamo z ekonomsko odvisnostjo, zahtevnejšim usklajevanjem zasebnega in poklicnega življenja, s stereotipi, prevelikimi družbenimi pričakovanji, z nasiljem, nespoštovanjem, nestrpnostjo, s sovražnim govorom …</w:t>
      </w:r>
    </w:p>
    <w:p w14:paraId="60571F5E" w14:textId="77777777" w:rsidR="000D58FE" w:rsidRPr="000D58FE" w:rsidRDefault="000D58FE" w:rsidP="000D58FE">
      <w:pPr>
        <w:spacing w:line="360" w:lineRule="auto"/>
        <w:jc w:val="both"/>
        <w:rPr>
          <w:rFonts w:ascii="Arial" w:hAnsi="Arial" w:cs="Arial"/>
          <w:i/>
          <w:lang w:val="sl-SI"/>
        </w:rPr>
      </w:pPr>
    </w:p>
    <w:p w14:paraId="095B35FD"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Pri spopadanju s temi izzivi in okoliščinami pa sta, tako vselej, za preseganje teh razlik zelo pomembni naša samozavest in naša neomajna volja. Predvsem pa zavedanje, da gre za dolgotrajen proces, ki od družbe zahteva pogum in pošteno delovanje. </w:t>
      </w:r>
    </w:p>
    <w:p w14:paraId="0B32E06A" w14:textId="77777777" w:rsidR="000D58FE" w:rsidRPr="000D58FE" w:rsidRDefault="000D58FE" w:rsidP="000D58FE">
      <w:pPr>
        <w:spacing w:line="360" w:lineRule="auto"/>
        <w:jc w:val="both"/>
        <w:rPr>
          <w:rFonts w:ascii="Arial" w:hAnsi="Arial" w:cs="Arial"/>
          <w:i/>
          <w:lang w:val="sl-SI"/>
        </w:rPr>
      </w:pPr>
    </w:p>
    <w:p w14:paraId="39D7EA25"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Feminizem je torej svoboda za vse. Je gibanje za enakopravnost in enakovrednost vseh nas – žensk in moških. Vključuje in želi, da bi vsi imeli več – nikakor, da bi kdor koli, sploh pa moški, imeli manj.</w:t>
      </w:r>
    </w:p>
    <w:p w14:paraId="2B3E6AA7" w14:textId="77777777" w:rsidR="000D58FE" w:rsidRPr="000D58FE" w:rsidRDefault="000D58FE" w:rsidP="000D58FE">
      <w:pPr>
        <w:spacing w:line="360" w:lineRule="auto"/>
        <w:jc w:val="both"/>
        <w:rPr>
          <w:rFonts w:ascii="Arial" w:hAnsi="Arial" w:cs="Arial"/>
          <w:i/>
          <w:lang w:val="sl-SI"/>
        </w:rPr>
      </w:pPr>
    </w:p>
    <w:p w14:paraId="148E610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Feminizem sloni na enakopravnosti in pravičnosti. Na enakosti, ki je daleč od istosti. Daleč od ideje, da smo ženske vredne več kot moški ali da so moški sovražniki žensk. Enakovrednost žensk je v interesu vseh, ne zgolj žensk. </w:t>
      </w:r>
    </w:p>
    <w:p w14:paraId="352C697C" w14:textId="77777777" w:rsidR="000D58FE" w:rsidRPr="000D58FE" w:rsidRDefault="000D58FE" w:rsidP="000D58FE">
      <w:pPr>
        <w:spacing w:line="360" w:lineRule="auto"/>
        <w:jc w:val="both"/>
        <w:rPr>
          <w:rFonts w:ascii="Arial" w:hAnsi="Arial" w:cs="Arial"/>
          <w:i/>
          <w:lang w:val="sl-SI"/>
        </w:rPr>
      </w:pPr>
    </w:p>
    <w:p w14:paraId="03D7992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Biti feministka mi pomeni priznavati enakovrednost vseh ljudi, boriti se za pravično porazdelitev moči v družbi, za možnost izbire – načina življenja, poklica, s kom se kdo želi objeti … Za uravnoteženo zastopanost spolov pri odločanju ter iskreno </w:t>
      </w:r>
      <w:r w:rsidRPr="000D58FE">
        <w:rPr>
          <w:rFonts w:ascii="Arial" w:hAnsi="Arial" w:cs="Arial"/>
          <w:i/>
          <w:lang w:val="sl-SI"/>
        </w:rPr>
        <w:lastRenderedPageBreak/>
        <w:t xml:space="preserve">spoštovanje dostojanstva sočloveka, ne glede na to, katerega spola je. Jaz feminizem živim, vtkan je v moj DNK. </w:t>
      </w:r>
    </w:p>
    <w:p w14:paraId="011A7417" w14:textId="77777777" w:rsidR="000D58FE" w:rsidRPr="000D58FE" w:rsidRDefault="000D58FE" w:rsidP="000D58FE">
      <w:pPr>
        <w:spacing w:line="360" w:lineRule="auto"/>
        <w:jc w:val="both"/>
        <w:rPr>
          <w:rFonts w:ascii="Arial" w:hAnsi="Arial" w:cs="Arial"/>
          <w:i/>
          <w:lang w:val="sl-SI"/>
        </w:rPr>
      </w:pPr>
    </w:p>
    <w:p w14:paraId="6EE4357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Že vse življenje me pri tem spremljajo modrosti izjemnih žensk. Navsezadnje so me tudi njihove vrednote in nauki pripeljali do današnjega dne, ko vas nagovarjam kot prva predsednica Slovenije. Njim v čast in vsem nam v navdih sem nekaj njihovih misli o feminizmu zbrala in jih boste kmalu lahko prebrali na zaslonih. Prvi del nagovora pa želim skleniti z naslednjo mislijo.</w:t>
      </w:r>
    </w:p>
    <w:p w14:paraId="43E3653B" w14:textId="77777777" w:rsidR="000D58FE" w:rsidRPr="000D58FE" w:rsidRDefault="000D58FE" w:rsidP="000D58FE">
      <w:pPr>
        <w:spacing w:line="360" w:lineRule="auto"/>
        <w:jc w:val="both"/>
        <w:rPr>
          <w:rFonts w:ascii="Arial" w:hAnsi="Arial" w:cs="Arial"/>
          <w:i/>
          <w:lang w:val="sl-SI"/>
        </w:rPr>
      </w:pPr>
    </w:p>
    <w:p w14:paraId="05AF4F65"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»Feminizem temelji na pravičnosti, vzajemni svobodi, solidarnosti in vključenosti, zato tudi ni uperjen proti moškim, kot se morda zmotno misli. Feminizem je gibanje za odpravo zatiranja, kratenja pravic in nestrpnosti do Drugega.« bell hooks (Gloria Jean Watkins )</w:t>
      </w:r>
    </w:p>
    <w:p w14:paraId="318589B1" w14:textId="77777777" w:rsidR="000D58FE" w:rsidRDefault="000D58FE" w:rsidP="000D58FE">
      <w:pPr>
        <w:spacing w:line="360" w:lineRule="auto"/>
        <w:jc w:val="both"/>
        <w:rPr>
          <w:rFonts w:ascii="Arial" w:hAnsi="Arial" w:cs="Arial"/>
          <w:i/>
          <w:lang w:val="sl-SI"/>
        </w:rPr>
      </w:pPr>
    </w:p>
    <w:p w14:paraId="7846FA1A" w14:textId="77777777" w:rsidR="000D58FE" w:rsidRPr="000D58FE" w:rsidRDefault="000D58FE" w:rsidP="000D58FE">
      <w:pPr>
        <w:spacing w:line="360" w:lineRule="auto"/>
        <w:jc w:val="both"/>
        <w:rPr>
          <w:rFonts w:ascii="Arial" w:hAnsi="Arial" w:cs="Arial"/>
          <w:i/>
          <w:lang w:val="sl-SI"/>
        </w:rPr>
      </w:pPr>
    </w:p>
    <w:p w14:paraId="6B002763" w14:textId="10E1CC59" w:rsidR="000D58FE" w:rsidRPr="000D58FE" w:rsidRDefault="000D58FE" w:rsidP="000D58FE">
      <w:pPr>
        <w:spacing w:line="360" w:lineRule="auto"/>
        <w:jc w:val="both"/>
        <w:rPr>
          <w:rFonts w:ascii="Arial" w:hAnsi="Arial" w:cs="Arial"/>
          <w:b/>
          <w:i/>
          <w:lang w:val="sl-SI"/>
        </w:rPr>
      </w:pPr>
      <w:r w:rsidRPr="000D58FE">
        <w:rPr>
          <w:rFonts w:ascii="Arial" w:hAnsi="Arial" w:cs="Arial"/>
          <w:b/>
          <w:i/>
          <w:lang w:val="sl-SI"/>
        </w:rPr>
        <w:t>PREDSTAVITEV PROJEKTA IŠČIMO IN PREPOZNAJMO ZNANJE IN SPOSOBNOSTI V POLITIKI</w:t>
      </w:r>
    </w:p>
    <w:p w14:paraId="7FF3E3DE" w14:textId="77777777" w:rsidR="000D58FE" w:rsidRPr="000D58FE" w:rsidRDefault="000D58FE" w:rsidP="000D58FE">
      <w:pPr>
        <w:spacing w:line="360" w:lineRule="auto"/>
        <w:jc w:val="both"/>
        <w:rPr>
          <w:rFonts w:ascii="Arial" w:hAnsi="Arial" w:cs="Arial"/>
          <w:i/>
          <w:lang w:val="sl-SI"/>
        </w:rPr>
      </w:pPr>
    </w:p>
    <w:p w14:paraId="547F086A"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Spoštovane gospe,</w:t>
      </w:r>
    </w:p>
    <w:p w14:paraId="2872BD99" w14:textId="77777777" w:rsidR="000D58FE" w:rsidRPr="000D58FE" w:rsidRDefault="000D58FE" w:rsidP="000D58FE">
      <w:pPr>
        <w:spacing w:line="360" w:lineRule="auto"/>
        <w:jc w:val="both"/>
        <w:rPr>
          <w:rFonts w:ascii="Arial" w:hAnsi="Arial" w:cs="Arial"/>
          <w:i/>
          <w:lang w:val="sl-SI"/>
        </w:rPr>
      </w:pPr>
    </w:p>
    <w:p w14:paraId="54E0706C"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v nadaljevanju vam želim predstaviti projekt, ki je dolgoročen in bo, upam, ob letu osorej, v polnem zagonu.</w:t>
      </w:r>
    </w:p>
    <w:p w14:paraId="4145B0E8" w14:textId="77777777" w:rsidR="000D58FE" w:rsidRPr="000D58FE" w:rsidRDefault="000D58FE" w:rsidP="000D58FE">
      <w:pPr>
        <w:spacing w:line="360" w:lineRule="auto"/>
        <w:jc w:val="both"/>
        <w:rPr>
          <w:rFonts w:ascii="Arial" w:hAnsi="Arial" w:cs="Arial"/>
          <w:i/>
          <w:lang w:val="sl-SI"/>
        </w:rPr>
      </w:pPr>
    </w:p>
    <w:p w14:paraId="29A08DAC"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S projektom želim, da ženske v politiki druga drugi in družbi pokažemo, da našega znanja in sposobnosti ne moremo in ne smemo reducirati na videz. Res je, ljudje se med seboj razlikujemo po videzu in tega ne moremo zanemariti. A vendar: pri enakopravnosti, solidarnosti in dostojanstvu videz ne sme imeti vloge.</w:t>
      </w:r>
    </w:p>
    <w:p w14:paraId="0F67CDB6" w14:textId="77777777" w:rsidR="000D58FE" w:rsidRPr="000D58FE" w:rsidRDefault="000D58FE" w:rsidP="000D58FE">
      <w:pPr>
        <w:spacing w:line="360" w:lineRule="auto"/>
        <w:jc w:val="both"/>
        <w:rPr>
          <w:rFonts w:ascii="Arial" w:hAnsi="Arial" w:cs="Arial"/>
          <w:i/>
          <w:lang w:val="sl-SI"/>
        </w:rPr>
      </w:pPr>
    </w:p>
    <w:p w14:paraId="1C4B8ADF"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Ko se takole zazrem v dvorano, vidim sijajne ženske: voditeljice, ki so v življenju dosegle veliko, ki družbo znajo spreminjati na bolje in brez katerih danes ne bi bili takšni, kot smo. Želim si, da bi to prepoznali vsi: da bi ljudje znali ženske na vodilnih položajih spoštovati zaradi njihovega znanja, sposobnosti, dosežkov, sočutja. Da nas ne bi le »gledali«, ne da bi nas zares »videli«. </w:t>
      </w:r>
    </w:p>
    <w:p w14:paraId="191B58FE" w14:textId="77777777" w:rsidR="000D58FE" w:rsidRPr="000D58FE" w:rsidRDefault="000D58FE" w:rsidP="000D58FE">
      <w:pPr>
        <w:spacing w:line="360" w:lineRule="auto"/>
        <w:jc w:val="both"/>
        <w:rPr>
          <w:rFonts w:ascii="Arial" w:hAnsi="Arial" w:cs="Arial"/>
          <w:i/>
          <w:lang w:val="sl-SI"/>
        </w:rPr>
      </w:pPr>
    </w:p>
    <w:p w14:paraId="4931C2CB"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lastRenderedPageBreak/>
        <w:t>Zato vas vabim, da se pridružite projektu, h kateremu me je spodbudila zamisel mladega fotografa Jerneja Jelena. Vabim vas, da stopimo pred njegov objektiv in svetu sporočimo: to smo me. Ženske v politiki. Spoštujemo sebe in spoštujemo vas. Ne določa nas zgolj naš videz. Želimo, da nas določajo naše znanje in naše sposobnosti. Prepoznajte jih – so onkraj videza.</w:t>
      </w:r>
    </w:p>
    <w:p w14:paraId="150ABA45" w14:textId="77777777" w:rsidR="000D58FE" w:rsidRPr="000D58FE" w:rsidRDefault="000D58FE" w:rsidP="000D58FE">
      <w:pPr>
        <w:spacing w:line="360" w:lineRule="auto"/>
        <w:jc w:val="both"/>
        <w:rPr>
          <w:rFonts w:ascii="Arial" w:hAnsi="Arial" w:cs="Arial"/>
          <w:i/>
          <w:lang w:val="sl-SI"/>
        </w:rPr>
      </w:pPr>
    </w:p>
    <w:p w14:paraId="57989858"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Upam, da bomo prihodnje leto ob mednarodnem dnevu žensk lahko vse skupaj odprle razstavo svojih portretov. To si resnično želim.</w:t>
      </w:r>
    </w:p>
    <w:p w14:paraId="1419596A" w14:textId="77777777" w:rsidR="000D58FE" w:rsidRPr="000D58FE" w:rsidRDefault="000D58FE" w:rsidP="000D58FE">
      <w:pPr>
        <w:spacing w:line="360" w:lineRule="auto"/>
        <w:jc w:val="both"/>
        <w:rPr>
          <w:rFonts w:ascii="Arial" w:hAnsi="Arial" w:cs="Arial"/>
          <w:i/>
          <w:lang w:val="sl-SI"/>
        </w:rPr>
      </w:pPr>
    </w:p>
    <w:p w14:paraId="2B87EB2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Več o projektu vam bom skupaj s sodelavci lahko povedala v neformalnem delu, kjer bom z veseljem prisluhnila tudi vašim mislim o njem in o današnjem prazniku. Kot sem dejala, si resnično želim vaše naklonjenosti in sodelovanja.</w:t>
      </w:r>
    </w:p>
    <w:p w14:paraId="185456F6" w14:textId="77777777" w:rsidR="000D58FE" w:rsidRPr="000D58FE" w:rsidRDefault="000D58FE" w:rsidP="000D58FE">
      <w:pPr>
        <w:spacing w:line="360" w:lineRule="auto"/>
        <w:jc w:val="both"/>
        <w:rPr>
          <w:rFonts w:ascii="Arial" w:hAnsi="Arial" w:cs="Arial"/>
          <w:i/>
          <w:lang w:val="sl-SI"/>
        </w:rPr>
      </w:pPr>
    </w:p>
    <w:p w14:paraId="7698EC8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Gospe in gospodje,</w:t>
      </w:r>
    </w:p>
    <w:p w14:paraId="63B652ED" w14:textId="77777777" w:rsidR="000D58FE" w:rsidRPr="000D58FE" w:rsidRDefault="000D58FE" w:rsidP="000D58FE">
      <w:pPr>
        <w:spacing w:line="360" w:lineRule="auto"/>
        <w:jc w:val="both"/>
        <w:rPr>
          <w:rFonts w:ascii="Arial" w:hAnsi="Arial" w:cs="Arial"/>
          <w:i/>
          <w:lang w:val="sl-SI"/>
        </w:rPr>
      </w:pPr>
    </w:p>
    <w:p w14:paraId="64983951"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 xml:space="preserve">naj sklenem s pozivom: naj kritizerstvo v politiki nadomesti spoštljiv odnos, sovražni govor pa dostojno komuniciranje. </w:t>
      </w:r>
    </w:p>
    <w:p w14:paraId="3EDBD5DB" w14:textId="77777777" w:rsidR="000D58FE" w:rsidRPr="000D58FE" w:rsidRDefault="000D58FE" w:rsidP="000D58FE">
      <w:pPr>
        <w:spacing w:line="360" w:lineRule="auto"/>
        <w:jc w:val="both"/>
        <w:rPr>
          <w:rFonts w:ascii="Arial" w:hAnsi="Arial" w:cs="Arial"/>
          <w:i/>
          <w:lang w:val="sl-SI"/>
        </w:rPr>
      </w:pPr>
    </w:p>
    <w:p w14:paraId="12A80EF3"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Naj škodljivo nevednost nadomesti informirano odločanje. Ne dovolimo, da bi nas dezinformacije razdvajale.</w:t>
      </w:r>
    </w:p>
    <w:p w14:paraId="54523254" w14:textId="77777777" w:rsidR="000D58FE" w:rsidRPr="000D58FE" w:rsidRDefault="000D58FE" w:rsidP="000D58FE">
      <w:pPr>
        <w:spacing w:line="360" w:lineRule="auto"/>
        <w:jc w:val="both"/>
        <w:rPr>
          <w:rFonts w:ascii="Arial" w:hAnsi="Arial" w:cs="Arial"/>
          <w:i/>
          <w:lang w:val="sl-SI"/>
        </w:rPr>
      </w:pPr>
    </w:p>
    <w:p w14:paraId="7061A73D"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Ženske bodimo zgled – prepoznajmo in spodbujajmo znanje in sposobnosti v politiki. Iščimo skupne točke in sodelujmo, predvsem pa obudimo solidarnost druga do druge. Prepričana sem, da bomo skupaj lažje »spreminjale svet« na bolje. In – da ne bo pomote – kot vedno rečem: nič brez moških. Gospodje so zelo pomemben del naših življenj.</w:t>
      </w:r>
    </w:p>
    <w:p w14:paraId="6D59D07C" w14:textId="77777777" w:rsidR="000D58FE" w:rsidRPr="000D58FE" w:rsidRDefault="000D58FE" w:rsidP="000D58FE">
      <w:pPr>
        <w:spacing w:line="360" w:lineRule="auto"/>
        <w:jc w:val="both"/>
        <w:rPr>
          <w:rFonts w:ascii="Arial" w:hAnsi="Arial" w:cs="Arial"/>
          <w:i/>
          <w:lang w:val="sl-SI"/>
        </w:rPr>
      </w:pPr>
    </w:p>
    <w:p w14:paraId="29A012AB" w14:textId="77777777" w:rsidR="000D58FE" w:rsidRPr="000D58FE" w:rsidRDefault="000D58FE" w:rsidP="000D58FE">
      <w:pPr>
        <w:spacing w:line="360" w:lineRule="auto"/>
        <w:jc w:val="both"/>
        <w:rPr>
          <w:rFonts w:ascii="Arial" w:hAnsi="Arial" w:cs="Arial"/>
          <w:i/>
          <w:lang w:val="sl-SI"/>
        </w:rPr>
      </w:pPr>
      <w:r w:rsidRPr="000D58FE">
        <w:rPr>
          <w:rFonts w:ascii="Arial" w:hAnsi="Arial" w:cs="Arial"/>
          <w:i/>
          <w:lang w:val="sl-SI"/>
        </w:rPr>
        <w:t>Tudi modrost naših prednikov pravi: »Besede mičejo, zgledi vlečejo.«</w:t>
      </w:r>
    </w:p>
    <w:p w14:paraId="7CF8FA11" w14:textId="77777777" w:rsidR="000D58FE" w:rsidRPr="000D58FE" w:rsidRDefault="000D58FE" w:rsidP="000D58FE">
      <w:pPr>
        <w:spacing w:line="360" w:lineRule="auto"/>
        <w:jc w:val="both"/>
        <w:rPr>
          <w:rFonts w:ascii="Arial" w:hAnsi="Arial" w:cs="Arial"/>
          <w:i/>
          <w:lang w:val="sl-SI"/>
        </w:rPr>
      </w:pPr>
    </w:p>
    <w:p w14:paraId="15F70D25" w14:textId="55F5BCD1" w:rsidR="0088684D" w:rsidRDefault="000D58FE" w:rsidP="000244AB">
      <w:pPr>
        <w:spacing w:line="360" w:lineRule="auto"/>
        <w:jc w:val="both"/>
        <w:rPr>
          <w:rFonts w:ascii="Arial" w:hAnsi="Arial" w:cs="Arial"/>
          <w:i/>
          <w:lang w:val="sl-SI"/>
        </w:rPr>
      </w:pPr>
      <w:r w:rsidRPr="000D58FE">
        <w:rPr>
          <w:rFonts w:ascii="Arial" w:hAnsi="Arial" w:cs="Arial"/>
          <w:i/>
          <w:lang w:val="sl-SI"/>
        </w:rPr>
        <w:t>Hvala.</w:t>
      </w:r>
      <w:bookmarkStart w:id="0" w:name="_GoBack"/>
      <w:bookmarkEnd w:id="0"/>
    </w:p>
    <w:p w14:paraId="756A4B59" w14:textId="77777777" w:rsidR="006C7BC5" w:rsidRDefault="006C7BC5" w:rsidP="000244AB">
      <w:pPr>
        <w:spacing w:line="360" w:lineRule="auto"/>
        <w:jc w:val="both"/>
        <w:rPr>
          <w:rFonts w:ascii="Arial" w:hAnsi="Arial" w:cs="Arial"/>
          <w:i/>
          <w:lang w:val="sl-SI"/>
        </w:rPr>
      </w:pPr>
    </w:p>
    <w:p w14:paraId="13C1EB69" w14:textId="77777777" w:rsidR="00D700C3" w:rsidRDefault="00D700C3" w:rsidP="000244AB">
      <w:pPr>
        <w:spacing w:line="360" w:lineRule="auto"/>
        <w:jc w:val="both"/>
        <w:rPr>
          <w:rFonts w:ascii="Arial" w:hAnsi="Arial" w:cs="Arial"/>
          <w:i/>
          <w:lang w:val="sl-SI"/>
        </w:rPr>
      </w:pPr>
    </w:p>
    <w:p w14:paraId="1170CB8D" w14:textId="77777777" w:rsidR="00D700C3" w:rsidRDefault="00D700C3" w:rsidP="000244AB">
      <w:pPr>
        <w:spacing w:line="360" w:lineRule="auto"/>
        <w:jc w:val="both"/>
        <w:rPr>
          <w:rFonts w:ascii="Arial" w:hAnsi="Arial" w:cs="Arial"/>
          <w:i/>
          <w:lang w:val="sl-SI"/>
        </w:rPr>
      </w:pPr>
    </w:p>
    <w:sectPr w:rsidR="00D700C3"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D12F4"/>
    <w:rsid w:val="000D58FE"/>
    <w:rsid w:val="000F2DB1"/>
    <w:rsid w:val="00116427"/>
    <w:rsid w:val="00132A72"/>
    <w:rsid w:val="00152E7D"/>
    <w:rsid w:val="001546D5"/>
    <w:rsid w:val="00195134"/>
    <w:rsid w:val="001E7600"/>
    <w:rsid w:val="00220B65"/>
    <w:rsid w:val="00264303"/>
    <w:rsid w:val="0026682C"/>
    <w:rsid w:val="002B5C21"/>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F6BE3"/>
    <w:rsid w:val="00C33AB4"/>
    <w:rsid w:val="00CF15B0"/>
    <w:rsid w:val="00D700C3"/>
    <w:rsid w:val="00DA7863"/>
    <w:rsid w:val="00DD3CE1"/>
    <w:rsid w:val="00DE1097"/>
    <w:rsid w:val="00EB7739"/>
    <w:rsid w:val="00F2060D"/>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E4DF05-DB29-4F51-B271-EB0CCF7D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1283</Words>
  <Characters>7315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22</cp:revision>
  <dcterms:created xsi:type="dcterms:W3CDTF">2023-01-25T19:19:00Z</dcterms:created>
  <dcterms:modified xsi:type="dcterms:W3CDTF">2023-03-08T09:56:00Z</dcterms:modified>
</cp:coreProperties>
</file>